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E6F" w:rsidRPr="009B2AF2" w:rsidRDefault="00325E6F" w:rsidP="00222A70">
      <w:pPr>
        <w:pStyle w:val="Heading1"/>
        <w:jc w:val="center"/>
        <w:rPr>
          <w:rFonts w:ascii="GHEA Grapalat" w:hAnsi="GHEA Grapalat"/>
          <w:sz w:val="22"/>
          <w:szCs w:val="22"/>
          <w:lang w:val="hy-AM"/>
        </w:rPr>
      </w:pPr>
    </w:p>
    <w:p w:rsidR="00325E6F" w:rsidRPr="009B2AF2" w:rsidRDefault="00325E6F" w:rsidP="00222A70">
      <w:pPr>
        <w:pStyle w:val="Heading1"/>
        <w:jc w:val="center"/>
        <w:rPr>
          <w:rFonts w:ascii="GHEA Grapalat" w:hAnsi="GHEA Grapalat"/>
          <w:sz w:val="22"/>
          <w:szCs w:val="22"/>
          <w:lang w:val="hy-AM"/>
        </w:rPr>
      </w:pPr>
    </w:p>
    <w:p w:rsidR="00325E6F" w:rsidRPr="009B2AF2" w:rsidRDefault="00222A70" w:rsidP="005D1575">
      <w:pPr>
        <w:jc w:val="center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«</w:t>
      </w:r>
      <w:r w:rsidR="00FB0191" w:rsidRPr="00FB0191">
        <w:rPr>
          <w:rFonts w:ascii="GHEA Grapalat" w:hAnsi="GHEA Grapalat"/>
          <w:b/>
          <w:lang w:val="hy-AM"/>
        </w:rPr>
        <w:t xml:space="preserve">Համայնքային կենտրոնների ձևավորում </w:t>
      </w:r>
      <w:r w:rsidR="00FB0191">
        <w:rPr>
          <w:rFonts w:ascii="GHEA Grapalat" w:hAnsi="GHEA Grapalat"/>
          <w:b/>
          <w:lang w:val="hy-AM"/>
        </w:rPr>
        <w:t xml:space="preserve">և զարգացում </w:t>
      </w:r>
      <w:bookmarkStart w:id="0" w:name="_GoBack"/>
      <w:bookmarkEnd w:id="0"/>
      <w:r w:rsidR="00FB0191" w:rsidRPr="00FB0191">
        <w:rPr>
          <w:rFonts w:ascii="GHEA Grapalat" w:hAnsi="GHEA Grapalat"/>
          <w:b/>
          <w:lang w:val="hy-AM"/>
        </w:rPr>
        <w:t>նորակառույց ուսումնական հաստատություններում</w:t>
      </w:r>
      <w:r w:rsidRPr="009B2AF2">
        <w:rPr>
          <w:rFonts w:ascii="GHEA Grapalat" w:hAnsi="GHEA Grapalat"/>
          <w:b/>
          <w:lang w:val="hy-AM"/>
        </w:rPr>
        <w:t xml:space="preserve">» </w:t>
      </w:r>
    </w:p>
    <w:p w:rsidR="00222A70" w:rsidRPr="009B2AF2" w:rsidRDefault="00325E6F" w:rsidP="005D1575">
      <w:pPr>
        <w:jc w:val="center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ԱՌԱՋԱՐԿ</w:t>
      </w:r>
    </w:p>
    <w:p w:rsidR="00325E6F" w:rsidRPr="009B2AF2" w:rsidRDefault="00325E6F" w:rsidP="00325E6F">
      <w:pPr>
        <w:rPr>
          <w:rFonts w:ascii="GHEA Grapalat" w:hAnsi="GHEA Grapalat"/>
          <w:lang w:val="hy-AM"/>
        </w:rPr>
      </w:pPr>
    </w:p>
    <w:p w:rsidR="00325E6F" w:rsidRPr="009B2AF2" w:rsidRDefault="00325E6F" w:rsidP="00325E6F">
      <w:pPr>
        <w:rPr>
          <w:rFonts w:ascii="GHEA Grapalat" w:hAnsi="GHEA Grapalat" w:cs="Arian AMU"/>
          <w:lang w:val="hy-AM"/>
        </w:rPr>
      </w:pPr>
    </w:p>
    <w:p w:rsidR="00325E6F" w:rsidRPr="009B2AF2" w:rsidRDefault="00325E6F" w:rsidP="00F65BF0">
      <w:pPr>
        <w:rPr>
          <w:rFonts w:ascii="GHEA Grapalat" w:hAnsi="GHEA Grapalat" w:cs="Arian AMU"/>
          <w:lang w:val="hy-AM"/>
        </w:rPr>
      </w:pPr>
    </w:p>
    <w:p w:rsidR="00325E6F" w:rsidRPr="009B2AF2" w:rsidRDefault="00325E6F" w:rsidP="00F65BF0">
      <w:pPr>
        <w:rPr>
          <w:rFonts w:ascii="GHEA Grapalat" w:hAnsi="GHEA Grapalat" w:cs="Arian AMU"/>
          <w:lang w:val="hy-AM"/>
        </w:rPr>
      </w:pPr>
      <w:r w:rsidRPr="009B2AF2">
        <w:rPr>
          <w:rFonts w:ascii="GHEA Grapalat" w:hAnsi="GHEA Grapalat" w:cs="Arian AMU"/>
          <w:b/>
          <w:lang w:val="hy-AM"/>
        </w:rPr>
        <w:t>Կազմակերպության անվանումը՝</w:t>
      </w:r>
      <w:r w:rsidRPr="009B2AF2">
        <w:rPr>
          <w:rFonts w:ascii="GHEA Grapalat" w:hAnsi="GHEA Grapalat" w:cs="Arian AMU"/>
          <w:lang w:val="hy-AM"/>
        </w:rPr>
        <w:t xml:space="preserve"> «ԼՈՖԹ» կրթության, մշակույթի </w:t>
      </w:r>
      <w:r w:rsidR="009B2AF2" w:rsidRPr="009B2AF2">
        <w:rPr>
          <w:rFonts w:ascii="GHEA Grapalat" w:hAnsi="GHEA Grapalat" w:cs="Arian AMU"/>
          <w:lang w:val="hy-AM"/>
        </w:rPr>
        <w:t>և</w:t>
      </w:r>
      <w:r w:rsidRPr="009B2AF2">
        <w:rPr>
          <w:rFonts w:ascii="GHEA Grapalat" w:hAnsi="GHEA Grapalat" w:cs="Arian AMU"/>
          <w:lang w:val="hy-AM"/>
        </w:rPr>
        <w:t xml:space="preserve"> երիտասարդության զարգացման համահայկական հասարակական կազմակերպություն</w:t>
      </w:r>
    </w:p>
    <w:p w:rsidR="00325E6F" w:rsidRPr="009B2AF2" w:rsidRDefault="00325E6F" w:rsidP="00F65BF0">
      <w:pPr>
        <w:rPr>
          <w:rFonts w:ascii="GHEA Grapalat" w:hAnsi="GHEA Grapalat" w:cs="Arian AMU"/>
          <w:lang w:val="hy-AM"/>
        </w:rPr>
      </w:pPr>
      <w:r w:rsidRPr="009B2AF2">
        <w:rPr>
          <w:rFonts w:ascii="GHEA Grapalat" w:hAnsi="GHEA Grapalat" w:cs="Arian AMU"/>
          <w:b/>
          <w:lang w:val="hy-AM"/>
        </w:rPr>
        <w:t>Կրճատ անվանումը՝</w:t>
      </w:r>
      <w:r w:rsidRPr="009B2AF2">
        <w:rPr>
          <w:rFonts w:ascii="GHEA Grapalat" w:hAnsi="GHEA Grapalat" w:cs="Arian AMU"/>
          <w:lang w:val="hy-AM"/>
        </w:rPr>
        <w:t xml:space="preserve"> «ԼՈՖԹ» ՀԿ </w:t>
      </w:r>
    </w:p>
    <w:p w:rsidR="00325E6F" w:rsidRPr="009B2AF2" w:rsidRDefault="00325E6F" w:rsidP="00F65BF0">
      <w:pPr>
        <w:rPr>
          <w:rFonts w:ascii="GHEA Grapalat" w:hAnsi="GHEA Grapalat" w:cs="Arian AMU"/>
          <w:lang w:val="hy-AM"/>
        </w:rPr>
      </w:pPr>
      <w:r w:rsidRPr="009B2AF2">
        <w:rPr>
          <w:rFonts w:ascii="GHEA Grapalat" w:hAnsi="GHEA Grapalat" w:cs="Arian AMU"/>
          <w:b/>
          <w:lang w:val="hy-AM"/>
        </w:rPr>
        <w:t>Ծրագրի անվանումը՝</w:t>
      </w:r>
      <w:r w:rsidRPr="009B2AF2">
        <w:rPr>
          <w:rFonts w:ascii="GHEA Grapalat" w:hAnsi="GHEA Grapalat" w:cs="Arian AMU"/>
          <w:lang w:val="hy-AM"/>
        </w:rPr>
        <w:t xml:space="preserve"> «</w:t>
      </w:r>
      <w:r w:rsidR="009B2AF2">
        <w:rPr>
          <w:rFonts w:ascii="GHEA Grapalat" w:hAnsi="GHEA Grapalat" w:cs="Arian AMU"/>
          <w:lang w:val="hy-AM"/>
        </w:rPr>
        <w:t>Հ</w:t>
      </w:r>
      <w:r w:rsidRPr="009B2AF2">
        <w:rPr>
          <w:rFonts w:ascii="GHEA Grapalat" w:hAnsi="GHEA Grapalat" w:cs="Arian AMU"/>
          <w:lang w:val="hy-AM"/>
        </w:rPr>
        <w:t>ամայնքային կենտրոնների ձ</w:t>
      </w:r>
      <w:r w:rsidR="009B2AF2" w:rsidRPr="009B2AF2">
        <w:rPr>
          <w:rFonts w:ascii="GHEA Grapalat" w:hAnsi="GHEA Grapalat" w:cs="Arian AMU"/>
          <w:lang w:val="hy-AM"/>
        </w:rPr>
        <w:t>և</w:t>
      </w:r>
      <w:r w:rsidRPr="009B2AF2">
        <w:rPr>
          <w:rFonts w:ascii="GHEA Grapalat" w:hAnsi="GHEA Grapalat" w:cs="Arian AMU"/>
          <w:lang w:val="hy-AM"/>
        </w:rPr>
        <w:t>ավոր</w:t>
      </w:r>
      <w:r w:rsidR="009B2AF2">
        <w:rPr>
          <w:rFonts w:ascii="GHEA Grapalat" w:hAnsi="GHEA Grapalat" w:cs="Arian AMU"/>
          <w:lang w:val="hy-AM"/>
        </w:rPr>
        <w:t>ում</w:t>
      </w:r>
      <w:r w:rsidRPr="009B2AF2">
        <w:rPr>
          <w:rFonts w:ascii="GHEA Grapalat" w:hAnsi="GHEA Grapalat" w:cs="Arian AMU"/>
          <w:lang w:val="hy-AM"/>
        </w:rPr>
        <w:t xml:space="preserve"> </w:t>
      </w:r>
      <w:r w:rsidR="009B2AF2" w:rsidRPr="009B2AF2">
        <w:rPr>
          <w:rFonts w:ascii="GHEA Grapalat" w:hAnsi="GHEA Grapalat" w:cs="Arian AMU"/>
          <w:lang w:val="hy-AM"/>
        </w:rPr>
        <w:t>և</w:t>
      </w:r>
      <w:r w:rsidRPr="009B2AF2">
        <w:rPr>
          <w:rFonts w:ascii="GHEA Grapalat" w:hAnsi="GHEA Grapalat" w:cs="Arian AMU"/>
          <w:lang w:val="hy-AM"/>
        </w:rPr>
        <w:t xml:space="preserve"> զարգաց</w:t>
      </w:r>
      <w:r w:rsidR="009B2AF2">
        <w:rPr>
          <w:rFonts w:ascii="GHEA Grapalat" w:hAnsi="GHEA Grapalat" w:cs="Arian AMU"/>
          <w:lang w:val="hy-AM"/>
        </w:rPr>
        <w:t>ում նորակառույց ուսումնական հաստատություններում</w:t>
      </w:r>
      <w:r w:rsidRPr="009B2AF2">
        <w:rPr>
          <w:rFonts w:ascii="GHEA Grapalat" w:hAnsi="GHEA Grapalat" w:cs="Arian AMU"/>
          <w:lang w:val="hy-AM"/>
        </w:rPr>
        <w:t xml:space="preserve">» </w:t>
      </w:r>
    </w:p>
    <w:p w:rsidR="00325E6F" w:rsidRPr="009B2AF2" w:rsidRDefault="00325E6F" w:rsidP="00F65BF0">
      <w:pPr>
        <w:rPr>
          <w:rFonts w:ascii="GHEA Grapalat" w:hAnsi="GHEA Grapalat" w:cs="Arian AMU"/>
          <w:lang w:val="hy-AM"/>
        </w:rPr>
      </w:pPr>
      <w:r w:rsidRPr="009B2AF2">
        <w:rPr>
          <w:rFonts w:ascii="GHEA Grapalat" w:hAnsi="GHEA Grapalat" w:cs="Arian AMU"/>
          <w:b/>
          <w:lang w:val="hy-AM"/>
        </w:rPr>
        <w:t>Ծրագրի իրականացման վայրը/աշխարհագրությունը՝</w:t>
      </w:r>
      <w:r w:rsidRPr="009B2AF2">
        <w:rPr>
          <w:rFonts w:ascii="GHEA Grapalat" w:hAnsi="GHEA Grapalat" w:cs="Arian AMU"/>
          <w:lang w:val="hy-AM"/>
        </w:rPr>
        <w:t xml:space="preserve"> ՀՀ, տասը մարզեր (</w:t>
      </w:r>
      <w:r w:rsidR="009B2AF2">
        <w:rPr>
          <w:rFonts w:ascii="GHEA Grapalat" w:hAnsi="GHEA Grapalat" w:cs="Arian AMU"/>
          <w:lang w:val="hy-AM"/>
        </w:rPr>
        <w:t>3 կթրահամալիր, 7</w:t>
      </w:r>
      <w:r w:rsidRPr="009B2AF2">
        <w:rPr>
          <w:rFonts w:ascii="GHEA Grapalat" w:hAnsi="GHEA Grapalat" w:cs="Arian AMU"/>
          <w:lang w:val="hy-AM"/>
        </w:rPr>
        <w:t xml:space="preserve"> մոդուլային դպրոցներ՝ ընտրովի)</w:t>
      </w:r>
    </w:p>
    <w:p w:rsidR="00325E6F" w:rsidRPr="009B2AF2" w:rsidRDefault="00325E6F" w:rsidP="00F65BF0">
      <w:pPr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 w:cs="Arian AMU"/>
          <w:b/>
          <w:lang w:val="hy-AM"/>
        </w:rPr>
        <w:t xml:space="preserve">Կազմակերպության գործունեության հասցեն </w:t>
      </w:r>
      <w:r w:rsidR="009B2AF2" w:rsidRPr="009B2AF2">
        <w:rPr>
          <w:rFonts w:ascii="GHEA Grapalat" w:hAnsi="GHEA Grapalat" w:cs="Arian AMU"/>
          <w:b/>
          <w:lang w:val="hy-AM"/>
        </w:rPr>
        <w:t>և</w:t>
      </w:r>
      <w:r w:rsidRPr="009B2AF2">
        <w:rPr>
          <w:rFonts w:ascii="GHEA Grapalat" w:hAnsi="GHEA Grapalat" w:cs="Arian AMU"/>
          <w:b/>
          <w:lang w:val="hy-AM"/>
        </w:rPr>
        <w:t xml:space="preserve"> կոնտակտային տվյալները՝  </w:t>
      </w:r>
      <w:r w:rsidRPr="009B2AF2">
        <w:rPr>
          <w:rFonts w:ascii="GHEA Grapalat" w:hAnsi="GHEA Grapalat" w:cs="Arian AMU"/>
          <w:lang w:val="hy-AM"/>
        </w:rPr>
        <w:t>Մոսկովյան փ</w:t>
      </w:r>
      <w:r w:rsidRPr="009B2AF2">
        <w:rPr>
          <w:rFonts w:ascii="Cambria Math" w:hAnsi="Cambria Math" w:cs="Cambria Math"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/Շ/3, Կենտրոն, 0002, Եր</w:t>
      </w:r>
      <w:r w:rsidR="009B2AF2" w:rsidRPr="009B2AF2">
        <w:rPr>
          <w:rFonts w:ascii="GHEA Grapalat" w:hAnsi="GHEA Grapalat" w:cs="Times New Roman"/>
          <w:lang w:val="hy-AM"/>
        </w:rPr>
        <w:t>և</w:t>
      </w:r>
      <w:r w:rsidRPr="009B2AF2">
        <w:rPr>
          <w:rFonts w:ascii="GHEA Grapalat" w:hAnsi="GHEA Grapalat" w:cs="Times New Roman"/>
          <w:lang w:val="hy-AM"/>
        </w:rPr>
        <w:t>ան, ՀՀ (</w:t>
      </w:r>
      <w:hyperlink r:id="rId8" w:history="1">
        <w:r w:rsidRPr="009B2AF2">
          <w:rPr>
            <w:rStyle w:val="Hyperlink"/>
            <w:rFonts w:ascii="GHEA Grapalat" w:hAnsi="GHEA Grapalat" w:cs="Times New Roman"/>
            <w:lang w:val="hy-AM"/>
          </w:rPr>
          <w:t>info@loft.am</w:t>
        </w:r>
      </w:hyperlink>
      <w:r w:rsidRPr="009B2AF2">
        <w:rPr>
          <w:rFonts w:ascii="GHEA Grapalat" w:hAnsi="GHEA Grapalat" w:cs="Times New Roman"/>
          <w:lang w:val="hy-AM"/>
        </w:rPr>
        <w:t xml:space="preserve"> </w:t>
      </w:r>
      <w:hyperlink r:id="rId9" w:history="1">
        <w:r w:rsidRPr="009B2AF2">
          <w:rPr>
            <w:rStyle w:val="Hyperlink"/>
            <w:rFonts w:ascii="GHEA Grapalat" w:hAnsi="GHEA Grapalat" w:cs="Times New Roman"/>
            <w:lang w:val="hy-AM"/>
          </w:rPr>
          <w:t>loft.centers@gmail.com</w:t>
        </w:r>
      </w:hyperlink>
      <w:r w:rsidRPr="009B2AF2">
        <w:rPr>
          <w:rFonts w:ascii="GHEA Grapalat" w:hAnsi="GHEA Grapalat" w:cs="Times New Roman"/>
          <w:lang w:val="hy-AM"/>
        </w:rPr>
        <w:t xml:space="preserve"> )</w:t>
      </w:r>
    </w:p>
    <w:p w:rsidR="00325E6F" w:rsidRPr="009B2AF2" w:rsidRDefault="00325E6F" w:rsidP="00325E6F">
      <w:pPr>
        <w:jc w:val="center"/>
        <w:rPr>
          <w:rFonts w:ascii="GHEA Grapalat" w:hAnsi="GHEA Grapalat" w:cs="Times New Roman"/>
          <w:lang w:val="hy-AM"/>
        </w:rPr>
      </w:pPr>
    </w:p>
    <w:p w:rsidR="004B1116" w:rsidRPr="00FB0191" w:rsidRDefault="004B1116" w:rsidP="00316EB8">
      <w:pPr>
        <w:spacing w:after="0" w:line="240" w:lineRule="auto"/>
        <w:rPr>
          <w:rFonts w:ascii="GHEA Grapalat" w:hAnsi="GHEA Grapalat" w:cs="Arian AMU"/>
          <w:b/>
          <w:bCs/>
          <w:lang w:val="hy-AM"/>
        </w:rPr>
      </w:pPr>
    </w:p>
    <w:p w:rsidR="00325E6F" w:rsidRPr="009B2AF2" w:rsidRDefault="00325E6F" w:rsidP="00316EB8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:rsidR="00A07E29" w:rsidRPr="009B2AF2" w:rsidRDefault="00A07E29" w:rsidP="00316EB8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:rsidR="009B2AF2" w:rsidRDefault="009B2AF2">
      <w:pPr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br w:type="page"/>
      </w:r>
    </w:p>
    <w:p w:rsidR="00FB4BA0" w:rsidRPr="009B2AF2" w:rsidRDefault="00FB4BA0" w:rsidP="00316EB8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:rsidR="00FB4BA0" w:rsidRPr="009B2AF2" w:rsidRDefault="00FB4BA0" w:rsidP="00FB4BA0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1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 Ներածություն</w:t>
      </w:r>
    </w:p>
    <w:p w:rsidR="00FB4BA0" w:rsidRPr="009B2AF2" w:rsidRDefault="00FB4BA0" w:rsidP="00FB4BA0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1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1 Ծրագրի հիմնավորում։ Տեսլական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առաքելություն </w:t>
      </w:r>
    </w:p>
    <w:p w:rsidR="00FB4BA0" w:rsidRPr="009B2AF2" w:rsidRDefault="00FB4BA0" w:rsidP="00FB4BA0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Վերջին տարիներին Հայաստանի Հանրապետությունում կառուցված մոդուլային դպրոցները ներկայացնում են ժամանակակից, բարձրորակ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բազմաֆունկցիոնալ կրթական ենթակառուցվածքներ, որոնք համապատասխանում են միջազգային չափորոշիչներին՝ ապահովելով բոլոր անհրաժեշտ տեխնիկական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տարածքային </w:t>
      </w:r>
      <w:r w:rsidR="00ED2D8F" w:rsidRPr="009B2AF2">
        <w:rPr>
          <w:rFonts w:ascii="GHEA Grapalat" w:hAnsi="GHEA Grapalat"/>
          <w:lang w:val="hy-AM"/>
        </w:rPr>
        <w:t>հարմարություններն ու հարմարավետությունը</w:t>
      </w:r>
      <w:r w:rsidRPr="009B2AF2">
        <w:rPr>
          <w:rFonts w:ascii="GHEA Grapalat" w:hAnsi="GHEA Grapalat"/>
          <w:lang w:val="hy-AM"/>
        </w:rPr>
        <w:t xml:space="preserve">։ </w:t>
      </w:r>
      <w:r w:rsidR="00ED2D8F" w:rsidRPr="009B2AF2">
        <w:rPr>
          <w:rFonts w:ascii="GHEA Grapalat" w:hAnsi="GHEA Grapalat"/>
          <w:lang w:val="hy-AM"/>
        </w:rPr>
        <w:t>Մոդուլային դպրոցները</w:t>
      </w:r>
      <w:r w:rsidRPr="009B2AF2">
        <w:rPr>
          <w:rFonts w:ascii="GHEA Grapalat" w:hAnsi="GHEA Grapalat"/>
          <w:lang w:val="hy-AM"/>
        </w:rPr>
        <w:t xml:space="preserve"> ոչ միայն համապատասխանում են ֆորմալ կրթության պահանջներին, </w:t>
      </w:r>
      <w:r w:rsidR="00ED2D8F" w:rsidRPr="009B2AF2">
        <w:rPr>
          <w:rFonts w:ascii="GHEA Grapalat" w:hAnsi="GHEA Grapalat"/>
          <w:lang w:val="hy-AM"/>
        </w:rPr>
        <w:t>այլ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հանդիսանում են համայնքային զարգացման հնարավորությունների խոշոր ռեսուրս՝ իրենց ներքին </w:t>
      </w:r>
      <w:r w:rsidR="009B2AF2" w:rsidRPr="009B2AF2">
        <w:rPr>
          <w:rFonts w:ascii="GHEA Grapalat" w:hAnsi="GHEA Grapalat"/>
          <w:lang w:val="hy-AM"/>
        </w:rPr>
        <w:t>և</w:t>
      </w:r>
      <w:r w:rsidR="00ED2D8F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արտաքին տարածքի ճկունության, հարմարությունների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տեխնոլոգիական ապահովվածության շնորհիվ։</w:t>
      </w:r>
    </w:p>
    <w:p w:rsidR="00FB4BA0" w:rsidRPr="009B2AF2" w:rsidRDefault="00ED2D8F" w:rsidP="00FB4BA0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«ԼՈՖԹ» կրթության, մշակույթի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երիտասարդության զարգացման համահայկական հասարակական կազմակերպության (այսուհետ՝ </w:t>
      </w:r>
      <w:r w:rsidR="008D1D56" w:rsidRPr="009B2AF2">
        <w:rPr>
          <w:rFonts w:ascii="GHEA Grapalat" w:hAnsi="GHEA Grapalat"/>
          <w:lang w:val="hy-AM"/>
        </w:rPr>
        <w:t>կ</w:t>
      </w:r>
      <w:r w:rsidRPr="009B2AF2">
        <w:rPr>
          <w:rFonts w:ascii="GHEA Grapalat" w:hAnsi="GHEA Grapalat"/>
          <w:lang w:val="hy-AM"/>
        </w:rPr>
        <w:t>ազմակերպություն) կողմից ն</w:t>
      </w:r>
      <w:r w:rsidR="00FB4BA0" w:rsidRPr="009B2AF2">
        <w:rPr>
          <w:rFonts w:ascii="GHEA Grapalat" w:hAnsi="GHEA Grapalat"/>
          <w:lang w:val="hy-AM"/>
        </w:rPr>
        <w:t>երկայացվող</w:t>
      </w:r>
      <w:r w:rsidR="008D1D56" w:rsidRPr="009B2AF2">
        <w:rPr>
          <w:rFonts w:ascii="GHEA Grapalat" w:hAnsi="GHEA Grapalat"/>
          <w:lang w:val="hy-AM"/>
        </w:rPr>
        <w:t xml:space="preserve"> </w:t>
      </w:r>
      <w:r w:rsidR="008D1D56" w:rsidRPr="009B2AF2">
        <w:rPr>
          <w:rFonts w:ascii="GHEA Grapalat" w:hAnsi="GHEA Grapalat" w:cs="Arian AMU"/>
          <w:lang w:val="hy-AM"/>
        </w:rPr>
        <w:t>«Դպրոցներում համայնքային կենտրոնների ձ</w:t>
      </w:r>
      <w:r w:rsidR="009B2AF2" w:rsidRPr="009B2AF2">
        <w:rPr>
          <w:rFonts w:ascii="GHEA Grapalat" w:hAnsi="GHEA Grapalat" w:cs="Arian AMU"/>
          <w:lang w:val="hy-AM"/>
        </w:rPr>
        <w:t>և</w:t>
      </w:r>
      <w:r w:rsidR="008D1D56" w:rsidRPr="009B2AF2">
        <w:rPr>
          <w:rFonts w:ascii="GHEA Grapalat" w:hAnsi="GHEA Grapalat" w:cs="Arian AMU"/>
          <w:lang w:val="hy-AM"/>
        </w:rPr>
        <w:t xml:space="preserve">ավորման </w:t>
      </w:r>
      <w:r w:rsidR="009B2AF2" w:rsidRPr="009B2AF2">
        <w:rPr>
          <w:rFonts w:ascii="GHEA Grapalat" w:hAnsi="GHEA Grapalat" w:cs="Arian AMU"/>
          <w:lang w:val="hy-AM"/>
        </w:rPr>
        <w:t>և</w:t>
      </w:r>
      <w:r w:rsidR="008D1D56" w:rsidRPr="009B2AF2">
        <w:rPr>
          <w:rFonts w:ascii="GHEA Grapalat" w:hAnsi="GHEA Grapalat" w:cs="Arian AMU"/>
          <w:lang w:val="hy-AM"/>
        </w:rPr>
        <w:t xml:space="preserve"> զարգացման ծրագիր»-ը </w:t>
      </w:r>
      <w:r w:rsidR="008D1D56" w:rsidRPr="009B2AF2">
        <w:rPr>
          <w:rFonts w:ascii="GHEA Grapalat" w:hAnsi="GHEA Grapalat"/>
          <w:lang w:val="hy-AM"/>
        </w:rPr>
        <w:t>(այսուհետ՝ ծրագիր)</w:t>
      </w:r>
      <w:r w:rsidR="00FB4BA0" w:rsidRPr="009B2AF2">
        <w:rPr>
          <w:rFonts w:ascii="GHEA Grapalat" w:hAnsi="GHEA Grapalat"/>
          <w:lang w:val="hy-AM"/>
        </w:rPr>
        <w:t xml:space="preserve"> նպատակ ունի </w:t>
      </w:r>
      <w:r w:rsidRPr="009B2AF2">
        <w:rPr>
          <w:rFonts w:ascii="GHEA Grapalat" w:hAnsi="GHEA Grapalat"/>
          <w:lang w:val="hy-AM"/>
        </w:rPr>
        <w:t>օժանդակել</w:t>
      </w:r>
      <w:r w:rsidR="00FB4BA0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արդեն իսկ կառուցված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կենսագործունեության մեջ մտած ենթակառուցվածքները</w:t>
      </w:r>
      <w:r w:rsidR="00FB4BA0" w:rsidRPr="009B2AF2">
        <w:rPr>
          <w:rFonts w:ascii="GHEA Grapalat" w:hAnsi="GHEA Grapalat"/>
          <w:lang w:val="hy-AM"/>
        </w:rPr>
        <w:t xml:space="preserve">՝ մոդուլային </w:t>
      </w:r>
      <w:r w:rsidRPr="009B2AF2">
        <w:rPr>
          <w:rFonts w:ascii="GHEA Grapalat" w:hAnsi="GHEA Grapalat"/>
          <w:lang w:val="hy-AM"/>
        </w:rPr>
        <w:t>դպրոցների համ</w:t>
      </w:r>
      <w:r w:rsidR="008D1D56" w:rsidRPr="009B2AF2">
        <w:rPr>
          <w:rFonts w:ascii="GHEA Grapalat" w:hAnsi="GHEA Grapalat"/>
          <w:lang w:val="hy-AM"/>
        </w:rPr>
        <w:t>ա</w:t>
      </w:r>
      <w:r w:rsidRPr="009B2AF2">
        <w:rPr>
          <w:rFonts w:ascii="GHEA Grapalat" w:hAnsi="GHEA Grapalat"/>
          <w:lang w:val="hy-AM"/>
        </w:rPr>
        <w:t>պատասխան տարածքը վերափոխելով</w:t>
      </w:r>
      <w:r w:rsidR="00FB4BA0" w:rsidRPr="009B2AF2">
        <w:rPr>
          <w:rFonts w:ascii="GHEA Grapalat" w:hAnsi="GHEA Grapalat"/>
          <w:lang w:val="hy-AM"/>
        </w:rPr>
        <w:t xml:space="preserve"> համայնքային կրթամշակութային բազմաֆունկցիոնալ կենտրոնների: Տարածքների վերազինումն ու կառավարման նոր մոդելները հնարավորություն կտան ապահովել համայնքի բոլոր անդամների </w:t>
      </w:r>
      <w:r w:rsidR="008C7A5B" w:rsidRPr="009B2AF2">
        <w:rPr>
          <w:rFonts w:ascii="GHEA Grapalat" w:hAnsi="GHEA Grapalat"/>
          <w:lang w:val="hy-AM"/>
        </w:rPr>
        <w:t>ներգրավվածությունը բազմաֆունկցիոնալ միջավայրերում</w:t>
      </w:r>
      <w:r w:rsidR="00FB4BA0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</w:t>
      </w:r>
      <w:r w:rsidR="008D1D56" w:rsidRPr="009B2AF2">
        <w:rPr>
          <w:rFonts w:ascii="GHEA Grapalat" w:hAnsi="GHEA Grapalat"/>
          <w:lang w:val="hy-AM"/>
        </w:rPr>
        <w:t>աշ</w:t>
      </w:r>
      <w:r w:rsidRPr="009B2AF2">
        <w:rPr>
          <w:rFonts w:ascii="GHEA Grapalat" w:hAnsi="GHEA Grapalat"/>
          <w:lang w:val="hy-AM"/>
        </w:rPr>
        <w:t>ակերտներից</w:t>
      </w:r>
      <w:r w:rsidR="00FB4BA0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մինչ</w:t>
      </w:r>
      <w:r w:rsidR="009B2AF2" w:rsidRPr="009B2AF2">
        <w:rPr>
          <w:rFonts w:ascii="GHEA Grapalat" w:hAnsi="GHEA Grapalat"/>
          <w:lang w:val="hy-AM"/>
        </w:rPr>
        <w:t>և</w:t>
      </w:r>
      <w:r w:rsidR="00FB4BA0" w:rsidRPr="009B2AF2">
        <w:rPr>
          <w:rFonts w:ascii="GHEA Grapalat" w:hAnsi="GHEA Grapalat"/>
          <w:lang w:val="hy-AM"/>
        </w:rPr>
        <w:t xml:space="preserve"> երիտասարդներ </w:t>
      </w:r>
      <w:r w:rsidR="009B2AF2" w:rsidRPr="009B2AF2">
        <w:rPr>
          <w:rFonts w:ascii="GHEA Grapalat" w:hAnsi="GHEA Grapalat"/>
          <w:lang w:val="hy-AM"/>
        </w:rPr>
        <w:t>և</w:t>
      </w:r>
      <w:r w:rsidR="00FB4BA0" w:rsidRPr="009B2AF2">
        <w:rPr>
          <w:rFonts w:ascii="GHEA Grapalat" w:hAnsi="GHEA Grapalat"/>
          <w:lang w:val="hy-AM"/>
        </w:rPr>
        <w:t xml:space="preserve"> մեծահասակներ</w:t>
      </w:r>
      <w:r w:rsidRPr="009B2AF2">
        <w:rPr>
          <w:rFonts w:ascii="GHEA Grapalat" w:hAnsi="GHEA Grapalat"/>
          <w:lang w:val="hy-AM"/>
        </w:rPr>
        <w:t>՝</w:t>
      </w:r>
      <w:r w:rsidR="00FB4BA0" w:rsidRPr="009B2AF2">
        <w:rPr>
          <w:rFonts w:ascii="GHEA Grapalat" w:hAnsi="GHEA Grapalat"/>
          <w:lang w:val="hy-AM"/>
        </w:rPr>
        <w:t xml:space="preserve"> միաժամանակ ամրապնդելով համայնքային ինքնակազմակերպումը </w:t>
      </w:r>
      <w:r w:rsidR="009B2AF2" w:rsidRPr="009B2AF2">
        <w:rPr>
          <w:rFonts w:ascii="GHEA Grapalat" w:hAnsi="GHEA Grapalat"/>
          <w:lang w:val="hy-AM"/>
        </w:rPr>
        <w:t>և</w:t>
      </w:r>
      <w:r w:rsidR="00FB4BA0" w:rsidRPr="009B2AF2">
        <w:rPr>
          <w:rFonts w:ascii="GHEA Grapalat" w:hAnsi="GHEA Grapalat"/>
          <w:lang w:val="hy-AM"/>
        </w:rPr>
        <w:t xml:space="preserve"> սոցիալական ակտիվությունը։</w:t>
      </w:r>
    </w:p>
    <w:p w:rsidR="00ED2D8F" w:rsidRPr="009B2AF2" w:rsidRDefault="00ED2D8F" w:rsidP="00ED2D8F">
      <w:pPr>
        <w:spacing w:after="0"/>
        <w:jc w:val="both"/>
        <w:rPr>
          <w:rFonts w:ascii="GHEA Grapalat" w:hAnsi="GHEA Grapalat"/>
          <w:b/>
          <w:i/>
          <w:lang w:val="hy-AM"/>
        </w:rPr>
      </w:pPr>
      <w:r w:rsidRPr="009B2AF2">
        <w:rPr>
          <w:rFonts w:ascii="GHEA Grapalat" w:hAnsi="GHEA Grapalat"/>
          <w:b/>
          <w:i/>
          <w:lang w:val="hy-AM"/>
        </w:rPr>
        <w:t>Ծրագրի տեսլականը</w:t>
      </w:r>
    </w:p>
    <w:p w:rsidR="00FB4BA0" w:rsidRPr="009B2AF2" w:rsidRDefault="00FB4BA0" w:rsidP="00ED2D8F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Հայաստանի մարզային համայնքներում ստեղծել </w:t>
      </w:r>
      <w:r w:rsidR="00ED2D8F" w:rsidRPr="009B2AF2">
        <w:rPr>
          <w:rFonts w:ascii="GHEA Grapalat" w:hAnsi="GHEA Grapalat"/>
          <w:lang w:val="hy-AM"/>
        </w:rPr>
        <w:t>դպրոցահեն</w:t>
      </w:r>
      <w:r w:rsidRPr="009B2AF2">
        <w:rPr>
          <w:rFonts w:ascii="GHEA Grapalat" w:hAnsi="GHEA Grapalat"/>
          <w:lang w:val="hy-AM"/>
        </w:rPr>
        <w:t xml:space="preserve"> բաց, ներառական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բազմաֆունկցիոնալ </w:t>
      </w:r>
      <w:r w:rsidR="00ED2D8F" w:rsidRPr="009B2AF2">
        <w:rPr>
          <w:rFonts w:ascii="GHEA Grapalat" w:hAnsi="GHEA Grapalat"/>
          <w:lang w:val="hy-AM"/>
        </w:rPr>
        <w:t>կենտրոններ (այսուհետ՝ Կենտրոն)</w:t>
      </w:r>
      <w:r w:rsidRPr="009B2AF2">
        <w:rPr>
          <w:rFonts w:ascii="GHEA Grapalat" w:hAnsi="GHEA Grapalat"/>
          <w:lang w:val="hy-AM"/>
        </w:rPr>
        <w:t xml:space="preserve">, որոնք կծառայեն որպես համայնքային զարգացման կայուն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երկարաժամկետ </w:t>
      </w:r>
      <w:r w:rsidR="00ED2D8F" w:rsidRPr="009B2AF2">
        <w:rPr>
          <w:rFonts w:ascii="GHEA Grapalat" w:hAnsi="GHEA Grapalat"/>
          <w:lang w:val="hy-AM"/>
        </w:rPr>
        <w:t xml:space="preserve">միջավայրեր։ </w:t>
      </w:r>
    </w:p>
    <w:p w:rsidR="00ED2D8F" w:rsidRPr="009B2AF2" w:rsidRDefault="00ED2D8F" w:rsidP="00ED2D8F">
      <w:pPr>
        <w:spacing w:after="0"/>
        <w:jc w:val="both"/>
        <w:rPr>
          <w:rFonts w:ascii="GHEA Grapalat" w:hAnsi="GHEA Grapalat"/>
          <w:b/>
          <w:i/>
          <w:lang w:val="hy-AM"/>
        </w:rPr>
      </w:pPr>
    </w:p>
    <w:p w:rsidR="00ED2D8F" w:rsidRPr="009B2AF2" w:rsidRDefault="00FB4BA0" w:rsidP="00ED2D8F">
      <w:pPr>
        <w:spacing w:after="0"/>
        <w:jc w:val="both"/>
        <w:rPr>
          <w:rFonts w:ascii="GHEA Grapalat" w:hAnsi="GHEA Grapalat"/>
          <w:b/>
          <w:i/>
          <w:lang w:val="hy-AM"/>
        </w:rPr>
      </w:pPr>
      <w:r w:rsidRPr="009B2AF2">
        <w:rPr>
          <w:rFonts w:ascii="GHEA Grapalat" w:hAnsi="GHEA Grapalat"/>
          <w:b/>
          <w:i/>
          <w:lang w:val="hy-AM"/>
        </w:rPr>
        <w:t xml:space="preserve">Ծրագրի </w:t>
      </w:r>
      <w:r w:rsidR="00ED2D8F" w:rsidRPr="009B2AF2">
        <w:rPr>
          <w:rFonts w:ascii="GHEA Grapalat" w:hAnsi="GHEA Grapalat"/>
          <w:b/>
          <w:i/>
          <w:lang w:val="hy-AM"/>
        </w:rPr>
        <w:t>առաքելությունը</w:t>
      </w:r>
    </w:p>
    <w:p w:rsidR="00FB4BA0" w:rsidRPr="009B2AF2" w:rsidRDefault="00ED2D8F" w:rsidP="00ED2D8F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Օ</w:t>
      </w:r>
      <w:r w:rsidR="00FB4BA0" w:rsidRPr="009B2AF2">
        <w:rPr>
          <w:rFonts w:ascii="GHEA Grapalat" w:hAnsi="GHEA Grapalat"/>
          <w:lang w:val="hy-AM"/>
        </w:rPr>
        <w:t>գտագործելով մոդուլային դպրոցների արդեն իսկ բարձրորակ ենթակառուցվածքը</w:t>
      </w:r>
      <w:r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վերազինելով համապատասխան տարածքը գույքով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տեխնիկական միջոցներով</w:t>
      </w:r>
      <w:r w:rsidR="00325E6F" w:rsidRPr="009B2AF2">
        <w:rPr>
          <w:rFonts w:ascii="GHEA Grapalat" w:hAnsi="GHEA Grapalat"/>
          <w:lang w:val="hy-AM"/>
        </w:rPr>
        <w:t>՝</w:t>
      </w:r>
      <w:r w:rsidR="00FB4BA0" w:rsidRPr="009B2AF2">
        <w:rPr>
          <w:rFonts w:ascii="GHEA Grapalat" w:hAnsi="GHEA Grapalat"/>
          <w:lang w:val="hy-AM"/>
        </w:rPr>
        <w:t xml:space="preserve"> ապահովել կրթական, մշակութային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FB4BA0" w:rsidRPr="009B2AF2">
        <w:rPr>
          <w:rFonts w:ascii="GHEA Grapalat" w:hAnsi="GHEA Grapalat"/>
          <w:lang w:val="hy-AM"/>
        </w:rPr>
        <w:t xml:space="preserve">երիտասարդական նախաձեռնությունների համահունչ իրականացում, խթանել համայնքային համախմբվածությունը </w:t>
      </w:r>
      <w:r w:rsidR="009B2AF2" w:rsidRPr="009B2AF2">
        <w:rPr>
          <w:rFonts w:ascii="GHEA Grapalat" w:hAnsi="GHEA Grapalat"/>
          <w:lang w:val="hy-AM"/>
        </w:rPr>
        <w:t>և</w:t>
      </w:r>
      <w:r w:rsidR="00FB4BA0" w:rsidRPr="009B2AF2">
        <w:rPr>
          <w:rFonts w:ascii="GHEA Grapalat" w:hAnsi="GHEA Grapalat"/>
          <w:lang w:val="hy-AM"/>
        </w:rPr>
        <w:t xml:space="preserve"> մեծացնել պետական ներդրումների ազդեցության </w:t>
      </w:r>
      <w:r w:rsidR="00AA3A80" w:rsidRPr="009B2AF2">
        <w:rPr>
          <w:rFonts w:ascii="GHEA Grapalat" w:hAnsi="GHEA Grapalat"/>
          <w:lang w:val="hy-AM"/>
        </w:rPr>
        <w:t xml:space="preserve">արդյունավետությունը` ստեղծելով կոնցեպտուալ </w:t>
      </w:r>
      <w:r w:rsidR="009B2AF2" w:rsidRPr="009B2AF2">
        <w:rPr>
          <w:rFonts w:ascii="GHEA Grapalat" w:hAnsi="GHEA Grapalat"/>
          <w:lang w:val="hy-AM"/>
        </w:rPr>
        <w:t>և</w:t>
      </w:r>
      <w:r w:rsidR="00AA3A80" w:rsidRPr="009B2AF2">
        <w:rPr>
          <w:rFonts w:ascii="GHEA Grapalat" w:hAnsi="GHEA Grapalat"/>
          <w:lang w:val="hy-AM"/>
        </w:rPr>
        <w:t xml:space="preserve"> ուրույն դիզայներական լուծումներով</w:t>
      </w:r>
      <w:r w:rsidR="008D1D56" w:rsidRPr="009B2AF2">
        <w:rPr>
          <w:rFonts w:ascii="GHEA Grapalat" w:hAnsi="GHEA Grapalat"/>
          <w:lang w:val="hy-AM"/>
        </w:rPr>
        <w:t>, բովանդակություն տրամադրող</w:t>
      </w:r>
      <w:r w:rsidR="00AA3A80" w:rsidRPr="009B2AF2">
        <w:rPr>
          <w:rFonts w:ascii="GHEA Grapalat" w:hAnsi="GHEA Grapalat"/>
          <w:lang w:val="hy-AM"/>
        </w:rPr>
        <w:t xml:space="preserve"> միջավայրեր։ </w:t>
      </w:r>
    </w:p>
    <w:p w:rsidR="00ED2D8F" w:rsidRPr="009B2AF2" w:rsidRDefault="00ED2D8F" w:rsidP="00ED2D8F">
      <w:pPr>
        <w:spacing w:after="0"/>
        <w:jc w:val="both"/>
        <w:rPr>
          <w:rFonts w:ascii="GHEA Grapalat" w:hAnsi="GHEA Grapalat"/>
          <w:lang w:val="hy-AM"/>
        </w:rPr>
      </w:pPr>
    </w:p>
    <w:p w:rsidR="00FB4BA0" w:rsidRPr="009B2AF2" w:rsidRDefault="00ED2D8F" w:rsidP="00FB4BA0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lastRenderedPageBreak/>
        <w:t xml:space="preserve">Ծրագրի պիլոտային տարբերակը առաջարկում ենք իրականացնել </w:t>
      </w:r>
      <w:r w:rsidR="00FB4BA0" w:rsidRPr="009B2AF2">
        <w:rPr>
          <w:rFonts w:ascii="GHEA Grapalat" w:hAnsi="GHEA Grapalat"/>
          <w:b/>
          <w:lang w:val="hy-AM"/>
        </w:rPr>
        <w:t>մոդուլային</w:t>
      </w:r>
      <w:r w:rsidRPr="009B2AF2">
        <w:rPr>
          <w:rFonts w:ascii="GHEA Grapalat" w:hAnsi="GHEA Grapalat"/>
          <w:b/>
          <w:lang w:val="hy-AM"/>
        </w:rPr>
        <w:t xml:space="preserve"> 10 (տասը)</w:t>
      </w:r>
      <w:r w:rsidR="00FB4BA0" w:rsidRPr="009B2AF2">
        <w:rPr>
          <w:rFonts w:ascii="GHEA Grapalat" w:hAnsi="GHEA Grapalat"/>
          <w:b/>
          <w:lang w:val="hy-AM"/>
        </w:rPr>
        <w:t xml:space="preserve"> դպրոցներում՝ ընդգրկելով բոլոր մարզերը</w:t>
      </w:r>
      <w:r w:rsidR="00426EE7" w:rsidRPr="009B2AF2">
        <w:rPr>
          <w:rFonts w:ascii="GHEA Grapalat" w:hAnsi="GHEA Grapalat"/>
          <w:b/>
          <w:lang w:val="hy-AM"/>
        </w:rPr>
        <w:t xml:space="preserve"> (յուրաքանչյուրից 1 համայնք/բնակավայր)</w:t>
      </w:r>
      <w:r w:rsidR="00FB4BA0" w:rsidRPr="009B2AF2">
        <w:rPr>
          <w:rFonts w:ascii="GHEA Grapalat" w:hAnsi="GHEA Grapalat"/>
          <w:b/>
          <w:lang w:val="hy-AM"/>
        </w:rPr>
        <w:t xml:space="preserve">, ինչը կստեղծի տարածքային հավասարակշռվածություն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="00FB4BA0" w:rsidRPr="009B2AF2">
        <w:rPr>
          <w:rFonts w:ascii="GHEA Grapalat" w:hAnsi="GHEA Grapalat"/>
          <w:b/>
          <w:lang w:val="hy-AM"/>
        </w:rPr>
        <w:t xml:space="preserve"> հիմք</w:t>
      </w:r>
      <w:r w:rsidR="008C7A5B" w:rsidRPr="009B2AF2">
        <w:rPr>
          <w:rFonts w:ascii="GHEA Grapalat" w:hAnsi="GHEA Grapalat"/>
          <w:b/>
          <w:lang w:val="hy-AM"/>
        </w:rPr>
        <w:t>՝</w:t>
      </w:r>
      <w:r w:rsidR="00FB4BA0" w:rsidRPr="009B2AF2">
        <w:rPr>
          <w:rFonts w:ascii="GHEA Grapalat" w:hAnsi="GHEA Grapalat"/>
          <w:b/>
          <w:lang w:val="hy-AM"/>
        </w:rPr>
        <w:t xml:space="preserve"> հետագա մասշտաբավորման </w:t>
      </w:r>
      <w:r w:rsidR="008D1D56" w:rsidRPr="009B2AF2">
        <w:rPr>
          <w:rFonts w:ascii="GHEA Grapalat" w:hAnsi="GHEA Grapalat"/>
          <w:b/>
          <w:lang w:val="hy-AM"/>
        </w:rPr>
        <w:t xml:space="preserve">համար </w:t>
      </w:r>
      <w:r w:rsidR="00FB4BA0" w:rsidRPr="009B2AF2">
        <w:rPr>
          <w:rFonts w:ascii="GHEA Grapalat" w:hAnsi="GHEA Grapalat"/>
          <w:b/>
          <w:lang w:val="hy-AM"/>
        </w:rPr>
        <w:t>ամբողջ հանրապետությունում։</w:t>
      </w:r>
    </w:p>
    <w:p w:rsidR="00ED2D8F" w:rsidRPr="009B2AF2" w:rsidRDefault="00ED2D8F" w:rsidP="00ED2D8F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1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>2 Ծրագրի համառոտ նկարագրություն՝ համայնքային համատեքստում</w:t>
      </w:r>
    </w:p>
    <w:p w:rsidR="00ED2D8F" w:rsidRPr="009B2AF2" w:rsidRDefault="00ED2D8F" w:rsidP="00ED2D8F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Ներկայացվող ծրագիրը նպատակ ունի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ավորել մոդուլային դպրոցների հիման վրա </w:t>
      </w:r>
      <w:r w:rsidR="00426EE7" w:rsidRPr="009B2AF2">
        <w:rPr>
          <w:rFonts w:ascii="GHEA Grapalat" w:hAnsi="GHEA Grapalat"/>
          <w:lang w:val="hy-AM"/>
        </w:rPr>
        <w:t xml:space="preserve">ստեղծվող </w:t>
      </w:r>
      <w:r w:rsidRPr="009B2AF2">
        <w:rPr>
          <w:rFonts w:ascii="GHEA Grapalat" w:hAnsi="GHEA Grapalat"/>
          <w:lang w:val="hy-AM"/>
        </w:rPr>
        <w:t>համայնքային բազմաֆունկցիոնալ միջավայրեր, որոնք կծառայեն որպես համայնքային զարգացման կենտրոններ Հայաստանի բոլոր մարզերում։ Յուրաքանչյուր մարզում ընտրված 1 մոդուլային դպրոց կ</w:t>
      </w:r>
      <w:r w:rsidR="00426EE7" w:rsidRPr="009B2AF2">
        <w:rPr>
          <w:rFonts w:ascii="GHEA Grapalat" w:hAnsi="GHEA Grapalat"/>
          <w:lang w:val="hy-AM"/>
        </w:rPr>
        <w:t>գործարկվի նա</w:t>
      </w:r>
      <w:r w:rsidR="009B2AF2" w:rsidRPr="009B2AF2">
        <w:rPr>
          <w:rFonts w:ascii="GHEA Grapalat" w:hAnsi="GHEA Grapalat"/>
          <w:lang w:val="hy-AM"/>
        </w:rPr>
        <w:t>և</w:t>
      </w:r>
      <w:r w:rsidR="00426EE7" w:rsidRPr="009B2AF2">
        <w:rPr>
          <w:rFonts w:ascii="GHEA Grapalat" w:hAnsi="GHEA Grapalat"/>
          <w:lang w:val="hy-AM"/>
        </w:rPr>
        <w:t xml:space="preserve"> որպես</w:t>
      </w:r>
      <w:r w:rsidRPr="009B2AF2">
        <w:rPr>
          <w:rFonts w:ascii="GHEA Grapalat" w:hAnsi="GHEA Grapalat"/>
          <w:lang w:val="hy-AM"/>
        </w:rPr>
        <w:t xml:space="preserve"> համայնքի ակտիվության հարթակ, որտեղ համայնքի բոլոր բնակիչները՝ անկախ տարիքից, կկարողանան մասնակցել կրթական, մշակութային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սոցիալական ծրագրերի</w:t>
      </w:r>
      <w:r w:rsidR="003E1A14" w:rsidRPr="009B2AF2">
        <w:rPr>
          <w:rFonts w:ascii="GHEA Grapalat" w:hAnsi="GHEA Grapalat"/>
          <w:lang w:val="hy-AM"/>
        </w:rPr>
        <w:t>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="003E1A14" w:rsidRPr="009B2AF2">
        <w:rPr>
          <w:rFonts w:ascii="GHEA Grapalat" w:hAnsi="GHEA Grapalat"/>
          <w:lang w:val="hy-AM"/>
        </w:rPr>
        <w:t xml:space="preserve"> </w:t>
      </w:r>
      <w:r w:rsidR="00426EE7" w:rsidRPr="009B2AF2">
        <w:rPr>
          <w:rFonts w:ascii="GHEA Grapalat" w:hAnsi="GHEA Grapalat"/>
          <w:lang w:val="hy-AM"/>
        </w:rPr>
        <w:t>կգտնեն</w:t>
      </w:r>
      <w:r w:rsidRPr="009B2AF2">
        <w:rPr>
          <w:rFonts w:ascii="GHEA Grapalat" w:hAnsi="GHEA Grapalat"/>
          <w:lang w:val="hy-AM"/>
        </w:rPr>
        <w:t xml:space="preserve"> իրենց հետաքրքրությանը համապատասխան</w:t>
      </w:r>
      <w:r w:rsidR="00426EE7" w:rsidRPr="009B2AF2">
        <w:rPr>
          <w:rFonts w:ascii="GHEA Grapalat" w:hAnsi="GHEA Grapalat"/>
          <w:lang w:val="hy-AM"/>
        </w:rPr>
        <w:t xml:space="preserve">ող զբաղմունք, սոցիալականացման հնարավորություններ </w:t>
      </w:r>
      <w:r w:rsidR="009B2AF2" w:rsidRPr="009B2AF2">
        <w:rPr>
          <w:rFonts w:ascii="GHEA Grapalat" w:hAnsi="GHEA Grapalat"/>
          <w:lang w:val="hy-AM"/>
        </w:rPr>
        <w:t>և</w:t>
      </w:r>
      <w:r w:rsidR="00426EE7" w:rsidRPr="009B2AF2">
        <w:rPr>
          <w:rFonts w:ascii="GHEA Grapalat" w:hAnsi="GHEA Grapalat"/>
          <w:lang w:val="hy-AM"/>
        </w:rPr>
        <w:t xml:space="preserve"> համապատասխան միջավայր։</w:t>
      </w:r>
    </w:p>
    <w:p w:rsidR="00ED2D8F" w:rsidRPr="009B2AF2" w:rsidRDefault="003E1A14" w:rsidP="00ED2D8F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</w:t>
      </w:r>
      <w:r w:rsidR="008D1D56" w:rsidRPr="009B2AF2">
        <w:rPr>
          <w:rFonts w:ascii="GHEA Grapalat" w:hAnsi="GHEA Grapalat"/>
          <w:lang w:val="hy-AM"/>
        </w:rPr>
        <w:t>րագրի</w:t>
      </w:r>
      <w:r w:rsidR="00ED2D8F" w:rsidRPr="009B2AF2">
        <w:rPr>
          <w:rFonts w:ascii="GHEA Grapalat" w:hAnsi="GHEA Grapalat"/>
          <w:lang w:val="hy-AM"/>
        </w:rPr>
        <w:t xml:space="preserve"> </w:t>
      </w:r>
      <w:r w:rsidR="008D1D56" w:rsidRPr="009B2AF2">
        <w:rPr>
          <w:rFonts w:ascii="GHEA Grapalat" w:hAnsi="GHEA Grapalat"/>
          <w:lang w:val="hy-AM"/>
        </w:rPr>
        <w:t xml:space="preserve">գործարկման </w:t>
      </w:r>
      <w:r w:rsidR="00ED2D8F" w:rsidRPr="009B2AF2">
        <w:rPr>
          <w:rFonts w:ascii="GHEA Grapalat" w:hAnsi="GHEA Grapalat"/>
          <w:lang w:val="hy-AM"/>
        </w:rPr>
        <w:t xml:space="preserve">առանձնահատուկ </w:t>
      </w:r>
      <w:r w:rsidR="008D1D56" w:rsidRPr="009B2AF2">
        <w:rPr>
          <w:rFonts w:ascii="GHEA Grapalat" w:hAnsi="GHEA Grapalat"/>
          <w:lang w:val="hy-AM"/>
        </w:rPr>
        <w:t xml:space="preserve">հիմնավորումներից </w:t>
      </w:r>
      <w:r w:rsidRPr="009B2AF2">
        <w:rPr>
          <w:rFonts w:ascii="GHEA Grapalat" w:hAnsi="GHEA Grapalat"/>
          <w:lang w:val="hy-AM"/>
        </w:rPr>
        <w:t xml:space="preserve">մեկն այն է, որ </w:t>
      </w:r>
      <w:r w:rsidR="00ED2D8F" w:rsidRPr="009B2AF2">
        <w:rPr>
          <w:rFonts w:ascii="GHEA Grapalat" w:hAnsi="GHEA Grapalat"/>
          <w:lang w:val="hy-AM"/>
        </w:rPr>
        <w:t xml:space="preserve">բազմաթիվ մարզային համայնքներում նման բազմաֆունկցիոնալ, ներառական </w:t>
      </w:r>
      <w:r w:rsidR="009B2AF2" w:rsidRPr="009B2AF2">
        <w:rPr>
          <w:rFonts w:ascii="GHEA Grapalat" w:hAnsi="GHEA Grapalat"/>
          <w:lang w:val="hy-AM"/>
        </w:rPr>
        <w:t>և</w:t>
      </w:r>
      <w:r w:rsidR="00ED2D8F" w:rsidRPr="009B2AF2">
        <w:rPr>
          <w:rFonts w:ascii="GHEA Grapalat" w:hAnsi="GHEA Grapalat"/>
          <w:lang w:val="hy-AM"/>
        </w:rPr>
        <w:t xml:space="preserve"> հանրային տարածքներ</w:t>
      </w:r>
      <w:r w:rsidR="00426EE7" w:rsidRPr="009B2AF2">
        <w:rPr>
          <w:rFonts w:ascii="GHEA Grapalat" w:hAnsi="GHEA Grapalat"/>
          <w:lang w:val="hy-AM"/>
        </w:rPr>
        <w:t>ը կամ</w:t>
      </w:r>
      <w:r w:rsidR="00ED2D8F" w:rsidRPr="009B2AF2">
        <w:rPr>
          <w:rFonts w:ascii="GHEA Grapalat" w:hAnsi="GHEA Grapalat"/>
          <w:lang w:val="hy-AM"/>
        </w:rPr>
        <w:t xml:space="preserve"> բացակայում են</w:t>
      </w:r>
      <w:r w:rsidR="00426EE7" w:rsidRPr="009B2AF2">
        <w:rPr>
          <w:rFonts w:ascii="GHEA Grapalat" w:hAnsi="GHEA Grapalat"/>
          <w:lang w:val="hy-AM"/>
        </w:rPr>
        <w:t>,</w:t>
      </w:r>
      <w:r w:rsidRPr="009B2AF2">
        <w:rPr>
          <w:rFonts w:ascii="GHEA Grapalat" w:hAnsi="GHEA Grapalat"/>
          <w:lang w:val="hy-AM"/>
        </w:rPr>
        <w:t xml:space="preserve"> կամ չեն սպասարկում համայնքի ողջ բնակչությանը</w:t>
      </w:r>
      <w:r w:rsidR="00ED2D8F" w:rsidRPr="009B2AF2">
        <w:rPr>
          <w:rFonts w:ascii="GHEA Grapalat" w:hAnsi="GHEA Grapalat"/>
          <w:lang w:val="hy-AM"/>
        </w:rPr>
        <w:t xml:space="preserve">։ Բացի ֆորմալ կրթությունից, համայնքների բնակիչները </w:t>
      </w:r>
      <w:r w:rsidRPr="009B2AF2">
        <w:rPr>
          <w:rFonts w:ascii="GHEA Grapalat" w:hAnsi="GHEA Grapalat"/>
          <w:lang w:val="hy-AM"/>
        </w:rPr>
        <w:t>հիմնականում չունեն</w:t>
      </w:r>
      <w:r w:rsidR="00ED2D8F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այնպիսի </w:t>
      </w:r>
      <w:r w:rsidR="00ED2D8F" w:rsidRPr="009B2AF2">
        <w:rPr>
          <w:rFonts w:ascii="GHEA Grapalat" w:hAnsi="GHEA Grapalat"/>
          <w:lang w:val="hy-AM"/>
        </w:rPr>
        <w:t xml:space="preserve">հարթակ, որտեղ կարող են հանդիպել, ստեղծագործել, ձեռք բերել նոր գիտելիքներ, քննարկել հարցեր </w:t>
      </w:r>
      <w:r w:rsidR="009B2AF2" w:rsidRPr="009B2AF2">
        <w:rPr>
          <w:rFonts w:ascii="GHEA Grapalat" w:hAnsi="GHEA Grapalat"/>
          <w:lang w:val="hy-AM"/>
        </w:rPr>
        <w:t>և</w:t>
      </w:r>
      <w:r w:rsidR="00ED2D8F" w:rsidRPr="009B2AF2">
        <w:rPr>
          <w:rFonts w:ascii="GHEA Grapalat" w:hAnsi="GHEA Grapalat"/>
          <w:lang w:val="hy-AM"/>
        </w:rPr>
        <w:t xml:space="preserve"> համախմբվել որպես համայնք։</w:t>
      </w:r>
    </w:p>
    <w:p w:rsidR="00ED2D8F" w:rsidRPr="009B2AF2" w:rsidRDefault="00ED2D8F" w:rsidP="00ED2D8F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շրջանակում վերազինված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3E1A14" w:rsidRPr="009B2AF2">
        <w:rPr>
          <w:rFonts w:ascii="GHEA Grapalat" w:hAnsi="GHEA Grapalat"/>
          <w:lang w:val="hy-AM"/>
        </w:rPr>
        <w:t xml:space="preserve">ռազմավարական բովանդակությամբ </w:t>
      </w:r>
      <w:r w:rsidRPr="009B2AF2">
        <w:rPr>
          <w:rFonts w:ascii="GHEA Grapalat" w:hAnsi="GHEA Grapalat"/>
          <w:lang w:val="hy-AM"/>
        </w:rPr>
        <w:t xml:space="preserve">կազմակերպված մոդուլային </w:t>
      </w:r>
      <w:r w:rsidR="003E1A14" w:rsidRPr="009B2AF2">
        <w:rPr>
          <w:rFonts w:ascii="GHEA Grapalat" w:hAnsi="GHEA Grapalat"/>
          <w:lang w:val="hy-AM"/>
        </w:rPr>
        <w:t>դպրոցի համապատասխանը հատվածը</w:t>
      </w:r>
      <w:r w:rsidRPr="009B2AF2">
        <w:rPr>
          <w:rFonts w:ascii="GHEA Grapalat" w:hAnsi="GHEA Grapalat"/>
          <w:lang w:val="hy-AM"/>
        </w:rPr>
        <w:t xml:space="preserve"> կդառնա այն կենտրոնը, որը կապող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ակտիվացնող </w:t>
      </w:r>
      <w:r w:rsidR="003E1A14" w:rsidRPr="009B2AF2">
        <w:rPr>
          <w:rFonts w:ascii="GHEA Grapalat" w:hAnsi="GHEA Grapalat"/>
          <w:lang w:val="hy-AM"/>
        </w:rPr>
        <w:t>օղակ կլինի</w:t>
      </w:r>
      <w:r w:rsidRPr="009B2AF2">
        <w:rPr>
          <w:rFonts w:ascii="GHEA Grapalat" w:hAnsi="GHEA Grapalat"/>
          <w:lang w:val="hy-AM"/>
        </w:rPr>
        <w:t xml:space="preserve"> համայնքի համար՝ ամրապնդելով սոցիալական կապերը, խթանելով երիտասարդական նախաձեռնությունները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զարգացնելով տեղական մշակութային</w:t>
      </w:r>
      <w:r w:rsidR="003E1A14" w:rsidRPr="009B2AF2">
        <w:rPr>
          <w:rFonts w:ascii="GHEA Grapalat" w:hAnsi="GHEA Grapalat"/>
          <w:lang w:val="hy-AM"/>
        </w:rPr>
        <w:t xml:space="preserve">, </w:t>
      </w:r>
      <w:r w:rsidRPr="009B2AF2">
        <w:rPr>
          <w:rFonts w:ascii="GHEA Grapalat" w:hAnsi="GHEA Grapalat"/>
          <w:lang w:val="hy-AM"/>
        </w:rPr>
        <w:t>կրթական</w:t>
      </w:r>
      <w:r w:rsidR="003E1A14" w:rsidRPr="009B2AF2">
        <w:rPr>
          <w:rFonts w:ascii="GHEA Grapalat" w:hAnsi="GHEA Grapalat"/>
          <w:lang w:val="hy-AM"/>
        </w:rPr>
        <w:t xml:space="preserve"> ու սոցիալական</w:t>
      </w:r>
      <w:r w:rsidRPr="009B2AF2">
        <w:rPr>
          <w:rFonts w:ascii="GHEA Grapalat" w:hAnsi="GHEA Grapalat"/>
          <w:lang w:val="hy-AM"/>
        </w:rPr>
        <w:t xml:space="preserve"> ներուժը։</w:t>
      </w:r>
    </w:p>
    <w:p w:rsidR="008B79A3" w:rsidRPr="009B2AF2" w:rsidRDefault="00426EE7" w:rsidP="008D1D56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</w:t>
      </w:r>
      <w:r w:rsidR="00ED2D8F" w:rsidRPr="009B2AF2">
        <w:rPr>
          <w:rFonts w:ascii="GHEA Grapalat" w:hAnsi="GHEA Grapalat"/>
          <w:lang w:val="hy-AM"/>
        </w:rPr>
        <w:t>րագիրը հնարավորություն</w:t>
      </w:r>
      <w:r w:rsidRPr="009B2AF2">
        <w:rPr>
          <w:rFonts w:ascii="GHEA Grapalat" w:hAnsi="GHEA Grapalat"/>
          <w:lang w:val="hy-AM"/>
        </w:rPr>
        <w:t xml:space="preserve"> կձեռնի</w:t>
      </w:r>
      <w:r w:rsidR="00ED2D8F" w:rsidRPr="009B2AF2">
        <w:rPr>
          <w:rFonts w:ascii="GHEA Grapalat" w:hAnsi="GHEA Grapalat"/>
          <w:lang w:val="hy-AM"/>
        </w:rPr>
        <w:t xml:space="preserve"> համաչափ զարգացնել Հայաստանի մարզերի համայնքային կյանքը, </w:t>
      </w:r>
      <w:r w:rsidR="003E1A14" w:rsidRPr="009B2AF2">
        <w:rPr>
          <w:rFonts w:ascii="GHEA Grapalat" w:hAnsi="GHEA Grapalat"/>
          <w:lang w:val="hy-AM"/>
        </w:rPr>
        <w:t>ամրապնդել</w:t>
      </w:r>
      <w:r w:rsidR="00ED2D8F" w:rsidRPr="009B2AF2">
        <w:rPr>
          <w:rFonts w:ascii="GHEA Grapalat" w:hAnsi="GHEA Grapalat"/>
          <w:lang w:val="hy-AM"/>
        </w:rPr>
        <w:t xml:space="preserve"> դպրոցների </w:t>
      </w:r>
      <w:r w:rsidR="009B2AF2" w:rsidRPr="009B2AF2">
        <w:rPr>
          <w:rFonts w:ascii="GHEA Grapalat" w:hAnsi="GHEA Grapalat"/>
          <w:lang w:val="hy-AM"/>
        </w:rPr>
        <w:t>և</w:t>
      </w:r>
      <w:r w:rsidR="00ED2D8F" w:rsidRPr="009B2AF2">
        <w:rPr>
          <w:rFonts w:ascii="GHEA Grapalat" w:hAnsi="GHEA Grapalat"/>
          <w:lang w:val="hy-AM"/>
        </w:rPr>
        <w:t xml:space="preserve"> համայնքների </w:t>
      </w:r>
      <w:r w:rsidRPr="009B2AF2">
        <w:rPr>
          <w:rFonts w:ascii="GHEA Grapalat" w:hAnsi="GHEA Grapalat"/>
          <w:lang w:val="hy-AM"/>
        </w:rPr>
        <w:t>միջ</w:t>
      </w:r>
      <w:r w:rsidR="009B2AF2" w:rsidRPr="009B2AF2">
        <w:rPr>
          <w:rFonts w:ascii="GHEA Grapalat" w:hAnsi="GHEA Grapalat"/>
          <w:lang w:val="hy-AM"/>
        </w:rPr>
        <w:t>և</w:t>
      </w:r>
      <w:r w:rsidR="00ED2D8F" w:rsidRPr="009B2AF2">
        <w:rPr>
          <w:rFonts w:ascii="GHEA Grapalat" w:hAnsi="GHEA Grapalat"/>
          <w:lang w:val="hy-AM"/>
        </w:rPr>
        <w:t xml:space="preserve"> կապը</w:t>
      </w:r>
      <w:r w:rsidR="003E1A14" w:rsidRPr="009B2AF2">
        <w:rPr>
          <w:rFonts w:ascii="GHEA Grapalat" w:hAnsi="GHEA Grapalat"/>
          <w:lang w:val="hy-AM"/>
        </w:rPr>
        <w:t>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="00ED2D8F" w:rsidRPr="009B2AF2">
        <w:rPr>
          <w:rFonts w:ascii="GHEA Grapalat" w:hAnsi="GHEA Grapalat"/>
          <w:lang w:val="hy-AM"/>
        </w:rPr>
        <w:t xml:space="preserve"> ստեղծել երկարաժամկետ, տարածքային բազմազան</w:t>
      </w:r>
      <w:r w:rsidR="008D1D56" w:rsidRPr="009B2AF2">
        <w:rPr>
          <w:rFonts w:ascii="GHEA Grapalat" w:hAnsi="GHEA Grapalat"/>
          <w:lang w:val="hy-AM"/>
        </w:rPr>
        <w:t>ություն ապահովող</w:t>
      </w:r>
      <w:r w:rsidR="00ED2D8F" w:rsidRPr="009B2AF2">
        <w:rPr>
          <w:rFonts w:ascii="GHEA Grapalat" w:hAnsi="GHEA Grapalat"/>
          <w:lang w:val="hy-AM"/>
        </w:rPr>
        <w:t xml:space="preserve"> զարգացման մոդել, որը կարող է հետագայում մասշտաբավորվել ամբողջ հանրապետությունում։</w:t>
      </w:r>
    </w:p>
    <w:p w:rsidR="008B79A3" w:rsidRPr="009B2AF2" w:rsidRDefault="008B79A3" w:rsidP="008B79A3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 xml:space="preserve">1.3 Իրականացնող կազմակերպության համառոտ ներկայացում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փորձառություն</w:t>
      </w:r>
    </w:p>
    <w:p w:rsidR="008B79A3" w:rsidRPr="009B2AF2" w:rsidRDefault="008B79A3" w:rsidP="008B79A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Ծրագիրն առաջարկ</w:t>
      </w:r>
      <w:r w:rsidR="00E663B1" w:rsidRPr="009B2AF2">
        <w:rPr>
          <w:rFonts w:ascii="GHEA Grapalat" w:hAnsi="GHEA Grapalat"/>
          <w:lang w:val="hy-AM"/>
        </w:rPr>
        <w:t>վ</w:t>
      </w:r>
      <w:r w:rsidRPr="009B2AF2">
        <w:rPr>
          <w:rFonts w:ascii="GHEA Grapalat" w:hAnsi="GHEA Grapalat"/>
          <w:lang w:val="hy-AM"/>
        </w:rPr>
        <w:t xml:space="preserve">ում է «ԼՈՖԹ» կրթության, մշակույթի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երիտասարդության զարգացման համահայկական հասարակական կազմակերպության («ԼՈՖԹ» ՀԿ) կողմից (</w:t>
      </w:r>
      <w:r w:rsidR="00426EE7" w:rsidRPr="009B2AF2">
        <w:rPr>
          <w:rFonts w:ascii="GHEA Grapalat" w:hAnsi="GHEA Grapalat"/>
          <w:lang w:val="hy-AM"/>
        </w:rPr>
        <w:t>այսու</w:t>
      </w:r>
      <w:r w:rsidRPr="009B2AF2">
        <w:rPr>
          <w:rFonts w:ascii="GHEA Grapalat" w:hAnsi="GHEA Grapalat"/>
          <w:lang w:val="hy-AM"/>
        </w:rPr>
        <w:t>հետ՝ Կազմակերպություն), որը 2014 թվականից զբաղվում է</w:t>
      </w:r>
      <w:r w:rsidR="00E663B1" w:rsidRPr="009B2AF2">
        <w:rPr>
          <w:rFonts w:ascii="GHEA Grapalat" w:hAnsi="GHEA Grapalat"/>
          <w:lang w:val="hy-AM"/>
        </w:rPr>
        <w:t xml:space="preserve"> միջավայրերի ֆիզիակական </w:t>
      </w:r>
      <w:r w:rsidR="009B2AF2" w:rsidRPr="009B2AF2">
        <w:rPr>
          <w:rFonts w:ascii="GHEA Grapalat" w:hAnsi="GHEA Grapalat"/>
          <w:lang w:val="hy-AM"/>
        </w:rPr>
        <w:t>և</w:t>
      </w:r>
      <w:r w:rsidR="00E663B1" w:rsidRPr="009B2AF2">
        <w:rPr>
          <w:rFonts w:ascii="GHEA Grapalat" w:hAnsi="GHEA Grapalat"/>
          <w:lang w:val="hy-AM"/>
        </w:rPr>
        <w:t xml:space="preserve"> բովանդակային պլանավորմամբ </w:t>
      </w:r>
      <w:r w:rsidR="009B2AF2" w:rsidRPr="009B2AF2">
        <w:rPr>
          <w:rFonts w:ascii="GHEA Grapalat" w:hAnsi="GHEA Grapalat"/>
          <w:lang w:val="hy-AM"/>
        </w:rPr>
        <w:t>և</w:t>
      </w:r>
      <w:r w:rsidR="00E663B1" w:rsidRPr="009B2AF2">
        <w:rPr>
          <w:rFonts w:ascii="GHEA Grapalat" w:hAnsi="GHEA Grapalat"/>
          <w:lang w:val="hy-AM"/>
        </w:rPr>
        <w:t xml:space="preserve"> իրագործմամբ՝ ուղղված</w:t>
      </w:r>
      <w:r w:rsidRPr="009B2AF2">
        <w:rPr>
          <w:rFonts w:ascii="GHEA Grapalat" w:hAnsi="GHEA Grapalat"/>
          <w:lang w:val="hy-AM"/>
        </w:rPr>
        <w:t xml:space="preserve"> պատանիների </w:t>
      </w:r>
      <w:r w:rsidR="009B2AF2" w:rsidRPr="009B2AF2">
        <w:rPr>
          <w:rFonts w:ascii="GHEA Grapalat" w:hAnsi="GHEA Grapalat"/>
          <w:lang w:val="hy-AM"/>
        </w:rPr>
        <w:lastRenderedPageBreak/>
        <w:t>և</w:t>
      </w:r>
      <w:r w:rsidRPr="009B2AF2">
        <w:rPr>
          <w:rFonts w:ascii="GHEA Grapalat" w:hAnsi="GHEA Grapalat"/>
          <w:lang w:val="hy-AM"/>
        </w:rPr>
        <w:t xml:space="preserve"> երիտասարդների զարգացման</w:t>
      </w:r>
      <w:r w:rsidR="00E663B1" w:rsidRPr="009B2AF2">
        <w:rPr>
          <w:rFonts w:ascii="GHEA Grapalat" w:hAnsi="GHEA Grapalat"/>
          <w:lang w:val="hy-AM"/>
        </w:rPr>
        <w:t>ը</w:t>
      </w:r>
      <w:r w:rsidRPr="009B2AF2">
        <w:rPr>
          <w:rFonts w:ascii="GHEA Grapalat" w:hAnsi="GHEA Grapalat"/>
          <w:lang w:val="hy-AM"/>
        </w:rPr>
        <w:t>,</w:t>
      </w:r>
      <w:r w:rsidR="00E663B1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մշակութային </w:t>
      </w:r>
      <w:r w:rsidR="00E663B1" w:rsidRPr="009B2AF2">
        <w:rPr>
          <w:rFonts w:ascii="GHEA Grapalat" w:hAnsi="GHEA Grapalat"/>
          <w:lang w:val="hy-AM"/>
        </w:rPr>
        <w:t>ծրագրերի իրագործմանը</w:t>
      </w:r>
      <w:r w:rsidR="00426EE7" w:rsidRPr="009B2AF2">
        <w:rPr>
          <w:rFonts w:ascii="GHEA Grapalat" w:hAnsi="GHEA Grapalat"/>
          <w:lang w:val="hy-AM"/>
        </w:rPr>
        <w:t xml:space="preserve">՝ </w:t>
      </w:r>
      <w:r w:rsidR="00E663B1" w:rsidRPr="009B2AF2">
        <w:rPr>
          <w:rFonts w:ascii="GHEA Grapalat" w:hAnsi="GHEA Grapalat"/>
          <w:lang w:val="hy-AM"/>
        </w:rPr>
        <w:t xml:space="preserve">լայն </w:t>
      </w:r>
      <w:r w:rsidR="00426EE7" w:rsidRPr="009B2AF2">
        <w:rPr>
          <w:rFonts w:ascii="GHEA Grapalat" w:hAnsi="GHEA Grapalat"/>
          <w:lang w:val="hy-AM"/>
        </w:rPr>
        <w:t xml:space="preserve">իմաստով նպաստելով </w:t>
      </w:r>
      <w:r w:rsidR="00E663B1" w:rsidRPr="009B2AF2">
        <w:rPr>
          <w:rFonts w:ascii="GHEA Grapalat" w:hAnsi="GHEA Grapalat"/>
          <w:lang w:val="hy-AM"/>
        </w:rPr>
        <w:t xml:space="preserve">համայնքային </w:t>
      </w:r>
      <w:r w:rsidR="009B2AF2" w:rsidRPr="009B2AF2">
        <w:rPr>
          <w:rFonts w:ascii="GHEA Grapalat" w:hAnsi="GHEA Grapalat"/>
          <w:lang w:val="hy-AM"/>
        </w:rPr>
        <w:t>և</w:t>
      </w:r>
      <w:r w:rsidR="00E663B1" w:rsidRPr="009B2AF2">
        <w:rPr>
          <w:rFonts w:ascii="GHEA Grapalat" w:hAnsi="GHEA Grapalat"/>
          <w:lang w:val="hy-AM"/>
        </w:rPr>
        <w:t xml:space="preserve"> </w:t>
      </w:r>
      <w:r w:rsidR="00426EE7" w:rsidRPr="009B2AF2">
        <w:rPr>
          <w:rFonts w:ascii="GHEA Grapalat" w:hAnsi="GHEA Grapalat"/>
          <w:lang w:val="hy-AM"/>
        </w:rPr>
        <w:t>անհատի</w:t>
      </w:r>
      <w:r w:rsidR="00E663B1" w:rsidRPr="009B2AF2">
        <w:rPr>
          <w:rFonts w:ascii="GHEA Grapalat" w:hAnsi="GHEA Grapalat"/>
          <w:lang w:val="hy-AM"/>
        </w:rPr>
        <w:t xml:space="preserve"> </w:t>
      </w:r>
      <w:r w:rsidR="00426EE7" w:rsidRPr="009B2AF2">
        <w:rPr>
          <w:rFonts w:ascii="GHEA Grapalat" w:hAnsi="GHEA Grapalat"/>
          <w:lang w:val="hy-AM"/>
        </w:rPr>
        <w:t xml:space="preserve">առաջընթացին </w:t>
      </w:r>
      <w:r w:rsidR="009B2AF2" w:rsidRPr="009B2AF2">
        <w:rPr>
          <w:rFonts w:ascii="GHEA Grapalat" w:hAnsi="GHEA Grapalat"/>
          <w:lang w:val="hy-AM"/>
        </w:rPr>
        <w:t>և</w:t>
      </w:r>
      <w:r w:rsidR="00426EE7" w:rsidRPr="009B2AF2">
        <w:rPr>
          <w:rFonts w:ascii="GHEA Grapalat" w:hAnsi="GHEA Grapalat"/>
          <w:lang w:val="hy-AM"/>
        </w:rPr>
        <w:t xml:space="preserve"> զարգացմանը։  </w:t>
      </w:r>
    </w:p>
    <w:p w:rsidR="008B79A3" w:rsidRPr="009B2AF2" w:rsidRDefault="008B79A3" w:rsidP="008B79A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Գործունեության 12 տարիների ընթացքում Կազմակերպությունը ստեղծել է բովանդակությամբ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տեխնիկապես հագեցած միջավայրեր, որոնք խթանում են երիտասարդների կրթական ու ստեղծագործական ակտիվությունը,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ապահովում են համայքային միջավայրային այն մթնոլորտը, որը միտված է կայուն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հավասարաչափ զարգացման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առաջընթացի։ 2021 թվականից Կազմակերպությունը երիտասարդական միջավայրերը ստեղծում է ՀՀ ԿԳՄՍ նախարարության</w:t>
      </w:r>
      <w:r w:rsidR="00E663B1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(դրամաշնորհային ծրագրեր)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համայնքային, մասնավոր ընկերությունների/կազմակերպությունների օժանդակությամբ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աջակցությամբ։ Բացի մայրաքաղաքի «ԼՈՖԹ» կենտրոնից</w:t>
      </w:r>
      <w:r w:rsidR="00E663B1" w:rsidRPr="009B2AF2">
        <w:rPr>
          <w:rFonts w:ascii="GHEA Grapalat" w:hAnsi="GHEA Grapalat" w:cs="Times New Roman"/>
          <w:lang w:val="hy-AM"/>
        </w:rPr>
        <w:t>,</w:t>
      </w:r>
      <w:r w:rsidRPr="009B2AF2">
        <w:rPr>
          <w:rFonts w:ascii="GHEA Grapalat" w:hAnsi="GHEA Grapalat"/>
          <w:lang w:val="hy-AM"/>
        </w:rPr>
        <w:t xml:space="preserve"> երիտասարդական կենտրոններ են գործում Վանաձորում (2022թ-ից), Մեղրիում (2023թ</w:t>
      </w:r>
      <w:r w:rsidRPr="009B2AF2">
        <w:rPr>
          <w:rFonts w:ascii="Cambria Math" w:hAnsi="Cambria Math" w:cs="Cambria Math"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>-ից), Իջ</w:t>
      </w:r>
      <w:r w:rsidR="009B2AF2" w:rsidRPr="009B2AF2">
        <w:rPr>
          <w:rFonts w:ascii="GHEA Grapalat" w:hAnsi="GHEA Grapalat" w:cs="Times New Roman"/>
          <w:lang w:val="hy-AM"/>
        </w:rPr>
        <w:t>և</w:t>
      </w:r>
      <w:r w:rsidRPr="009B2AF2">
        <w:rPr>
          <w:rFonts w:ascii="GHEA Grapalat" w:hAnsi="GHEA Grapalat" w:cs="Times New Roman"/>
          <w:lang w:val="hy-AM"/>
        </w:rPr>
        <w:t>անում (2023թ</w:t>
      </w:r>
      <w:r w:rsidRPr="009B2AF2">
        <w:rPr>
          <w:rFonts w:ascii="Cambria Math" w:hAnsi="Cambria Math" w:cs="Cambria Math"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>-ից), Նոյեմբերյանում (2026թ</w:t>
      </w:r>
      <w:r w:rsidRPr="009B2AF2">
        <w:rPr>
          <w:rFonts w:ascii="Cambria Math" w:hAnsi="Cambria Math" w:cs="Cambria Math"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>-ից):</w:t>
      </w:r>
    </w:p>
    <w:p w:rsidR="00E663B1" w:rsidRPr="009B2AF2" w:rsidRDefault="008B79A3" w:rsidP="008B79A3">
      <w:p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>Կենտրոններն ամսական իրագործում են նվազագույնը</w:t>
      </w:r>
      <w:r w:rsidR="00043A8D" w:rsidRPr="009B2AF2">
        <w:rPr>
          <w:rFonts w:ascii="GHEA Grapalat" w:hAnsi="GHEA Grapalat"/>
          <w:lang w:val="hy-AM"/>
        </w:rPr>
        <w:t xml:space="preserve"> 5</w:t>
      </w:r>
      <w:r w:rsidRPr="009B2AF2">
        <w:rPr>
          <w:rFonts w:ascii="GHEA Grapalat" w:hAnsi="GHEA Grapalat"/>
          <w:lang w:val="hy-AM"/>
        </w:rPr>
        <w:t xml:space="preserve"> իրադարձություն/ակտիվություն՝ ապահովելով շուրջ 150 երիտասարդի անմիջական մասնակցություն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ավելի քան</w:t>
      </w:r>
      <w:r w:rsidR="00426EE7" w:rsidRPr="009B2AF2">
        <w:rPr>
          <w:rFonts w:ascii="GHEA Grapalat" w:hAnsi="GHEA Grapalat"/>
          <w:lang w:val="hy-AM"/>
        </w:rPr>
        <w:t xml:space="preserve"> 4</w:t>
      </w:r>
      <w:r w:rsidRPr="009B2AF2">
        <w:rPr>
          <w:rFonts w:ascii="GHEA Grapalat" w:hAnsi="GHEA Grapalat"/>
          <w:lang w:val="hy-AM"/>
        </w:rPr>
        <w:t xml:space="preserve">00 մուտք ամսական։ </w:t>
      </w:r>
      <w:r w:rsidR="00E663B1" w:rsidRPr="009B2AF2">
        <w:rPr>
          <w:rFonts w:ascii="GHEA Grapalat" w:hAnsi="GHEA Grapalat"/>
          <w:lang w:val="hy-AM"/>
        </w:rPr>
        <w:t xml:space="preserve">Կազմակերպության իրականացրած աշխատանքը </w:t>
      </w:r>
      <w:r w:rsidR="009B2AF2" w:rsidRPr="009B2AF2">
        <w:rPr>
          <w:rFonts w:ascii="GHEA Grapalat" w:hAnsi="GHEA Grapalat"/>
          <w:lang w:val="hy-AM"/>
        </w:rPr>
        <w:t>և</w:t>
      </w:r>
      <w:r w:rsidR="00E663B1" w:rsidRPr="009B2AF2">
        <w:rPr>
          <w:rFonts w:ascii="GHEA Grapalat" w:hAnsi="GHEA Grapalat"/>
          <w:lang w:val="hy-AM"/>
        </w:rPr>
        <w:t xml:space="preserve"> ազդեցությունը՝ </w:t>
      </w:r>
      <w:r w:rsidR="00426EE7" w:rsidRPr="009B2AF2">
        <w:rPr>
          <w:rFonts w:ascii="GHEA Grapalat" w:hAnsi="GHEA Grapalat"/>
          <w:lang w:val="hy-AM"/>
        </w:rPr>
        <w:t xml:space="preserve">ընդհանուր </w:t>
      </w:r>
      <w:r w:rsidR="00E663B1" w:rsidRPr="009B2AF2">
        <w:rPr>
          <w:rFonts w:ascii="GHEA Grapalat" w:hAnsi="GHEA Grapalat"/>
          <w:lang w:val="hy-AM"/>
        </w:rPr>
        <w:t>թվերով</w:t>
      </w:r>
      <w:r w:rsidR="00043A8D" w:rsidRPr="009B2AF2">
        <w:rPr>
          <w:rStyle w:val="FootnoteReference"/>
          <w:rFonts w:ascii="GHEA Grapalat" w:hAnsi="GHEA Grapalat"/>
          <w:lang w:val="hy-AM"/>
        </w:rPr>
        <w:footnoteReference w:id="1"/>
      </w:r>
      <w:r w:rsidR="00E663B1" w:rsidRPr="009B2AF2">
        <w:rPr>
          <w:rFonts w:ascii="Cambria Math" w:hAnsi="Cambria Math" w:cs="Cambria Math"/>
          <w:lang w:val="hy-AM"/>
        </w:rPr>
        <w:t>․</w:t>
      </w:r>
    </w:p>
    <w:p w:rsidR="00E663B1" w:rsidRPr="009B2AF2" w:rsidRDefault="008B79A3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</w:rPr>
        <w:t xml:space="preserve">1,000,000+ </w:t>
      </w:r>
      <w:r w:rsidR="00E663B1" w:rsidRPr="009B2AF2">
        <w:rPr>
          <w:rFonts w:ascii="GHEA Grapalat" w:hAnsi="GHEA Grapalat"/>
          <w:lang w:val="hy-AM"/>
        </w:rPr>
        <w:t xml:space="preserve">այցելություն </w:t>
      </w:r>
    </w:p>
    <w:p w:rsidR="008B79A3" w:rsidRPr="009B2AF2" w:rsidRDefault="00F11500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ru-RU"/>
        </w:rPr>
        <w:t>4</w:t>
      </w:r>
      <w:r w:rsidR="008B79A3" w:rsidRPr="009B2AF2">
        <w:rPr>
          <w:rFonts w:ascii="GHEA Grapalat" w:hAnsi="GHEA Grapalat"/>
        </w:rPr>
        <w:t xml:space="preserve">,000+ </w:t>
      </w:r>
      <w:r w:rsidR="00E663B1" w:rsidRPr="009B2AF2">
        <w:rPr>
          <w:rFonts w:ascii="GHEA Grapalat" w:hAnsi="GHEA Grapalat"/>
          <w:lang w:val="hy-AM"/>
        </w:rPr>
        <w:t>իրադարձություն</w:t>
      </w:r>
      <w:r w:rsidRPr="009B2AF2">
        <w:rPr>
          <w:rFonts w:ascii="GHEA Grapalat" w:hAnsi="GHEA Grapalat"/>
          <w:lang w:val="ru-RU"/>
        </w:rPr>
        <w:t xml:space="preserve"> </w:t>
      </w:r>
    </w:p>
    <w:p w:rsidR="00E663B1" w:rsidRPr="009B2AF2" w:rsidRDefault="00E663B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>2</w:t>
      </w:r>
      <w:r w:rsidR="008B79A3" w:rsidRPr="009B2AF2">
        <w:rPr>
          <w:rFonts w:ascii="GHEA Grapalat" w:hAnsi="GHEA Grapalat"/>
        </w:rPr>
        <w:t xml:space="preserve">00+ </w:t>
      </w:r>
      <w:r w:rsidRPr="009B2AF2">
        <w:rPr>
          <w:rFonts w:ascii="GHEA Grapalat" w:hAnsi="GHEA Grapalat"/>
          <w:lang w:val="hy-AM"/>
        </w:rPr>
        <w:t>գործընկերություն/համագործակցություն</w:t>
      </w:r>
    </w:p>
    <w:p w:rsidR="00E663B1" w:rsidRPr="009B2AF2" w:rsidRDefault="00E663B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>800</w:t>
      </w:r>
      <w:r w:rsidR="008B79A3" w:rsidRPr="009B2AF2">
        <w:rPr>
          <w:rFonts w:ascii="GHEA Grapalat" w:hAnsi="GHEA Grapalat"/>
          <w:lang w:val="hy-AM"/>
        </w:rPr>
        <w:t xml:space="preserve">+ մասնագետներ, մենթորներ </w:t>
      </w:r>
      <w:r w:rsidR="009B2AF2" w:rsidRPr="009B2AF2">
        <w:rPr>
          <w:rFonts w:ascii="GHEA Grapalat" w:hAnsi="GHEA Grapalat"/>
          <w:lang w:val="hy-AM"/>
        </w:rPr>
        <w:t>և</w:t>
      </w:r>
      <w:r w:rsidR="008B79A3" w:rsidRPr="009B2AF2">
        <w:rPr>
          <w:rFonts w:ascii="GHEA Grapalat" w:hAnsi="GHEA Grapalat"/>
          <w:lang w:val="hy-AM"/>
        </w:rPr>
        <w:t xml:space="preserve"> հանրային գործիչներ</w:t>
      </w:r>
    </w:p>
    <w:p w:rsidR="008B79A3" w:rsidRPr="009B2AF2" w:rsidRDefault="008B79A3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 xml:space="preserve">1,000+ </w:t>
      </w:r>
      <w:r w:rsidR="00E663B1" w:rsidRPr="009B2AF2">
        <w:rPr>
          <w:rFonts w:ascii="GHEA Grapalat" w:hAnsi="GHEA Grapalat"/>
          <w:lang w:val="hy-AM"/>
        </w:rPr>
        <w:t xml:space="preserve">խոցելի </w:t>
      </w:r>
      <w:r w:rsidR="009B2AF2" w:rsidRPr="009B2AF2">
        <w:rPr>
          <w:rFonts w:ascii="GHEA Grapalat" w:hAnsi="GHEA Grapalat"/>
          <w:lang w:val="hy-AM"/>
        </w:rPr>
        <w:t>և</w:t>
      </w:r>
      <w:r w:rsidR="00E663B1" w:rsidRPr="009B2AF2">
        <w:rPr>
          <w:rFonts w:ascii="GHEA Grapalat" w:hAnsi="GHEA Grapalat"/>
          <w:lang w:val="hy-AM"/>
        </w:rPr>
        <w:t xml:space="preserve"> սոցիալապես անապահով </w:t>
      </w:r>
      <w:r w:rsidR="008C7A5B" w:rsidRPr="009B2AF2">
        <w:rPr>
          <w:rFonts w:ascii="GHEA Grapalat" w:hAnsi="GHEA Grapalat"/>
          <w:lang w:val="hy-AM"/>
        </w:rPr>
        <w:t>ընտանիք</w:t>
      </w:r>
      <w:r w:rsidR="00E663B1" w:rsidRPr="009B2AF2">
        <w:rPr>
          <w:rFonts w:ascii="GHEA Grapalat" w:hAnsi="GHEA Grapalat"/>
          <w:lang w:val="hy-AM"/>
        </w:rPr>
        <w:t>ների աջակցություն</w:t>
      </w:r>
      <w:r w:rsidR="008C7A5B" w:rsidRPr="009B2AF2">
        <w:rPr>
          <w:rFonts w:ascii="GHEA Grapalat" w:hAnsi="GHEA Grapalat"/>
          <w:lang w:val="hy-AM"/>
        </w:rPr>
        <w:t xml:space="preserve"> (ոչ ֆորմալ կրթություն, զբաղվածություն </w:t>
      </w:r>
      <w:r w:rsidR="009B2AF2" w:rsidRPr="009B2AF2">
        <w:rPr>
          <w:rFonts w:ascii="GHEA Grapalat" w:hAnsi="GHEA Grapalat"/>
          <w:lang w:val="hy-AM"/>
        </w:rPr>
        <w:t>և</w:t>
      </w:r>
      <w:r w:rsidR="008C7A5B" w:rsidRPr="009B2AF2">
        <w:rPr>
          <w:rFonts w:ascii="GHEA Grapalat" w:hAnsi="GHEA Grapalat"/>
          <w:lang w:val="hy-AM"/>
        </w:rPr>
        <w:t xml:space="preserve"> ներառականություն)</w:t>
      </w:r>
    </w:p>
    <w:p w:rsidR="00426EE7" w:rsidRPr="009B2AF2" w:rsidRDefault="00426EE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 xml:space="preserve">100+ նախագծեր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ծրագրեր</w:t>
      </w:r>
    </w:p>
    <w:p w:rsidR="008B79A3" w:rsidRPr="009B2AF2" w:rsidRDefault="00E663B1" w:rsidP="008B79A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Կազմակերպութան հիմնադիր թիմը </w:t>
      </w:r>
      <w:r w:rsidR="008B79A3" w:rsidRPr="009B2AF2">
        <w:rPr>
          <w:rFonts w:ascii="GHEA Grapalat" w:hAnsi="GHEA Grapalat"/>
          <w:lang w:val="hy-AM"/>
        </w:rPr>
        <w:t xml:space="preserve">կուտակել է 12+ տարվա փորձ </w:t>
      </w:r>
      <w:r w:rsidRPr="009B2AF2">
        <w:rPr>
          <w:rFonts w:ascii="GHEA Grapalat" w:hAnsi="GHEA Grapalat"/>
          <w:lang w:val="hy-AM"/>
        </w:rPr>
        <w:t xml:space="preserve">միջավայրերի ստեղծման, </w:t>
      </w:r>
      <w:r w:rsidR="008B79A3" w:rsidRPr="009B2AF2">
        <w:rPr>
          <w:rFonts w:ascii="GHEA Grapalat" w:hAnsi="GHEA Grapalat"/>
          <w:lang w:val="hy-AM"/>
        </w:rPr>
        <w:t xml:space="preserve">համայնքային ծրագրերի իրականացման, երիտասարդական նախաձեռնությունների, ոչ ֆորմալ կրթության </w:t>
      </w:r>
      <w:r w:rsidR="009B2AF2" w:rsidRPr="009B2AF2">
        <w:rPr>
          <w:rFonts w:ascii="GHEA Grapalat" w:hAnsi="GHEA Grapalat"/>
          <w:lang w:val="hy-AM"/>
        </w:rPr>
        <w:t>և</w:t>
      </w:r>
      <w:r w:rsidR="008B79A3" w:rsidRPr="009B2AF2">
        <w:rPr>
          <w:rFonts w:ascii="GHEA Grapalat" w:hAnsi="GHEA Grapalat"/>
          <w:lang w:val="hy-AM"/>
        </w:rPr>
        <w:t xml:space="preserve"> մշակութային նախագծերի ոլորտում՝ ընդգծելով կառավարության</w:t>
      </w:r>
      <w:r w:rsidR="00426EE7" w:rsidRPr="009B2AF2">
        <w:rPr>
          <w:rFonts w:ascii="GHEA Grapalat" w:hAnsi="GHEA Grapalat"/>
          <w:lang w:val="hy-AM"/>
        </w:rPr>
        <w:t xml:space="preserve">, միջազգային </w:t>
      </w:r>
      <w:r w:rsidR="009B2AF2" w:rsidRPr="009B2AF2">
        <w:rPr>
          <w:rFonts w:ascii="GHEA Grapalat" w:hAnsi="GHEA Grapalat"/>
          <w:lang w:val="hy-AM"/>
        </w:rPr>
        <w:t>և</w:t>
      </w:r>
      <w:r w:rsidR="00426EE7" w:rsidRPr="009B2AF2">
        <w:rPr>
          <w:rFonts w:ascii="GHEA Grapalat" w:hAnsi="GHEA Grapalat"/>
          <w:lang w:val="hy-AM"/>
        </w:rPr>
        <w:t xml:space="preserve"> տեղական կազմակերպությունների</w:t>
      </w:r>
      <w:r w:rsidR="008B79A3" w:rsidRPr="009B2AF2">
        <w:rPr>
          <w:rFonts w:ascii="GHEA Grapalat" w:hAnsi="GHEA Grapalat"/>
          <w:lang w:val="hy-AM"/>
        </w:rPr>
        <w:t xml:space="preserve"> հետ արդյունավետ համագործակցության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043A8D" w:rsidRPr="009B2AF2">
        <w:rPr>
          <w:rFonts w:ascii="GHEA Grapalat" w:hAnsi="GHEA Grapalat"/>
          <w:lang w:val="hy-AM"/>
        </w:rPr>
        <w:t>ծրագրերը</w:t>
      </w:r>
      <w:r w:rsidR="008B79A3" w:rsidRPr="009B2AF2">
        <w:rPr>
          <w:rFonts w:ascii="GHEA Grapalat" w:hAnsi="GHEA Grapalat"/>
          <w:lang w:val="hy-AM"/>
        </w:rPr>
        <w:t xml:space="preserve"> մասշտաբային </w:t>
      </w:r>
      <w:r w:rsidR="00043A8D" w:rsidRPr="009B2AF2">
        <w:rPr>
          <w:rFonts w:ascii="GHEA Grapalat" w:hAnsi="GHEA Grapalat"/>
          <w:lang w:val="hy-AM"/>
        </w:rPr>
        <w:t xml:space="preserve">կերպով </w:t>
      </w:r>
      <w:r w:rsidR="008B79A3" w:rsidRPr="009B2AF2">
        <w:rPr>
          <w:rFonts w:ascii="GHEA Grapalat" w:hAnsi="GHEA Grapalat"/>
          <w:lang w:val="hy-AM"/>
        </w:rPr>
        <w:t>իրականացնելու ունակությունը։</w:t>
      </w:r>
    </w:p>
    <w:p w:rsidR="00A82AC8" w:rsidRPr="009B2AF2" w:rsidRDefault="00E663B1" w:rsidP="00426EE7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Վերոնշյալ</w:t>
      </w:r>
      <w:r w:rsidR="008B79A3" w:rsidRPr="009B2AF2">
        <w:rPr>
          <w:rFonts w:ascii="GHEA Grapalat" w:hAnsi="GHEA Grapalat"/>
          <w:lang w:val="hy-AM"/>
        </w:rPr>
        <w:t xml:space="preserve"> փորձը </w:t>
      </w:r>
      <w:r w:rsidR="009B2AF2" w:rsidRPr="009B2AF2">
        <w:rPr>
          <w:rFonts w:ascii="GHEA Grapalat" w:hAnsi="GHEA Grapalat"/>
          <w:lang w:val="hy-AM"/>
        </w:rPr>
        <w:t>և</w:t>
      </w:r>
      <w:r w:rsidR="008B79A3" w:rsidRPr="009B2AF2">
        <w:rPr>
          <w:rFonts w:ascii="GHEA Grapalat" w:hAnsi="GHEA Grapalat"/>
          <w:lang w:val="hy-AM"/>
        </w:rPr>
        <w:t xml:space="preserve"> կենտրոնների քարտեզը ապահովում են </w:t>
      </w:r>
      <w:r w:rsidRPr="009B2AF2">
        <w:rPr>
          <w:rFonts w:ascii="GHEA Grapalat" w:hAnsi="GHEA Grapalat"/>
          <w:lang w:val="hy-AM"/>
        </w:rPr>
        <w:t xml:space="preserve">Կազմակերպության </w:t>
      </w:r>
      <w:r w:rsidR="008B79A3" w:rsidRPr="009B2AF2">
        <w:rPr>
          <w:rFonts w:ascii="GHEA Grapalat" w:hAnsi="GHEA Grapalat"/>
          <w:lang w:val="hy-AM"/>
        </w:rPr>
        <w:t xml:space="preserve">պատրաստակամությունն ու ներուժը 10 մոդուլային </w:t>
      </w:r>
      <w:r w:rsidR="00426EE7" w:rsidRPr="009B2AF2">
        <w:rPr>
          <w:rFonts w:ascii="GHEA Grapalat" w:hAnsi="GHEA Grapalat"/>
          <w:lang w:val="hy-AM"/>
        </w:rPr>
        <w:t xml:space="preserve">դպրոցներում </w:t>
      </w:r>
      <w:r w:rsidR="008B79A3" w:rsidRPr="009B2AF2">
        <w:rPr>
          <w:rFonts w:ascii="GHEA Grapalat" w:hAnsi="GHEA Grapalat"/>
          <w:lang w:val="hy-AM"/>
        </w:rPr>
        <w:t xml:space="preserve">ծրագրի իրականացման </w:t>
      </w:r>
      <w:r w:rsidR="008B79A3" w:rsidRPr="009B2AF2">
        <w:rPr>
          <w:rFonts w:ascii="GHEA Grapalat" w:hAnsi="GHEA Grapalat"/>
          <w:lang w:val="hy-AM"/>
        </w:rPr>
        <w:lastRenderedPageBreak/>
        <w:t xml:space="preserve">համար, </w:t>
      </w:r>
      <w:r w:rsidRPr="009B2AF2">
        <w:rPr>
          <w:rFonts w:ascii="GHEA Grapalat" w:hAnsi="GHEA Grapalat"/>
          <w:lang w:val="hy-AM"/>
        </w:rPr>
        <w:t>ինչը կարող է ապահովել պետական</w:t>
      </w:r>
      <w:r w:rsidR="008B79A3" w:rsidRPr="009B2AF2">
        <w:rPr>
          <w:rFonts w:ascii="GHEA Grapalat" w:hAnsi="GHEA Grapalat"/>
          <w:lang w:val="hy-AM"/>
        </w:rPr>
        <w:t xml:space="preserve"> նշանակության ռազմավարական ազդեցություն </w:t>
      </w:r>
      <w:r w:rsidR="009B2AF2" w:rsidRPr="009B2AF2">
        <w:rPr>
          <w:rFonts w:ascii="GHEA Grapalat" w:hAnsi="GHEA Grapalat"/>
          <w:lang w:val="hy-AM"/>
        </w:rPr>
        <w:t>և</w:t>
      </w:r>
      <w:r w:rsidR="008B79A3" w:rsidRPr="009B2AF2">
        <w:rPr>
          <w:rFonts w:ascii="GHEA Grapalat" w:hAnsi="GHEA Grapalat"/>
          <w:lang w:val="hy-AM"/>
        </w:rPr>
        <w:t xml:space="preserve"> կայուն երկարաժամկետ արդյունքներ</w:t>
      </w:r>
      <w:r w:rsidR="008C7A5B" w:rsidRPr="009B2AF2">
        <w:rPr>
          <w:rFonts w:ascii="GHEA Grapalat" w:hAnsi="GHEA Grapalat"/>
          <w:lang w:val="hy-AM"/>
        </w:rPr>
        <w:t>:</w:t>
      </w:r>
    </w:p>
    <w:p w:rsidR="00A82AC8" w:rsidRPr="009B2AF2" w:rsidRDefault="00A82AC8" w:rsidP="00A82AC8">
      <w:pPr>
        <w:spacing w:after="0" w:line="240" w:lineRule="auto"/>
        <w:rPr>
          <w:rFonts w:ascii="GHEA Grapalat" w:eastAsia="Times New Roman" w:hAnsi="GHEA Grapalat" w:cs="Times New Roman"/>
          <w:b/>
          <w:lang w:val="hy-AM"/>
        </w:rPr>
      </w:pPr>
    </w:p>
    <w:p w:rsidR="00A82AC8" w:rsidRPr="009B2AF2" w:rsidRDefault="00A82AC8" w:rsidP="00A82AC8">
      <w:pPr>
        <w:spacing w:after="0" w:line="240" w:lineRule="auto"/>
        <w:rPr>
          <w:rFonts w:ascii="GHEA Grapalat" w:eastAsia="Times New Roman" w:hAnsi="GHEA Grapalat" w:cs="Times New Roman"/>
          <w:b/>
          <w:lang w:val="hy-AM"/>
        </w:rPr>
      </w:pPr>
      <w:r w:rsidRPr="009B2AF2">
        <w:rPr>
          <w:rFonts w:ascii="GHEA Grapalat" w:eastAsia="Times New Roman" w:hAnsi="GHEA Grapalat" w:cs="Times New Roman"/>
          <w:b/>
          <w:lang w:val="hy-AM"/>
        </w:rPr>
        <w:t>2</w:t>
      </w:r>
      <w:r w:rsidRPr="009B2AF2">
        <w:rPr>
          <w:rFonts w:ascii="Cambria Math" w:eastAsia="Times New Roman" w:hAnsi="Cambria Math" w:cs="Cambria Math"/>
          <w:b/>
          <w:lang w:val="hy-AM"/>
        </w:rPr>
        <w:t>․</w:t>
      </w:r>
      <w:r w:rsidRPr="009B2AF2">
        <w:rPr>
          <w:rFonts w:ascii="GHEA Grapalat" w:eastAsia="Times New Roman" w:hAnsi="GHEA Grapalat" w:cs="Times New Roman"/>
          <w:b/>
          <w:lang w:val="hy-AM"/>
        </w:rPr>
        <w:t xml:space="preserve"> Ծրագրի խնդրի ձ</w:t>
      </w:r>
      <w:r w:rsidR="009B2AF2" w:rsidRPr="009B2AF2">
        <w:rPr>
          <w:rFonts w:ascii="GHEA Grapalat" w:eastAsia="Times New Roman" w:hAnsi="GHEA Grapalat" w:cs="Times New Roman"/>
          <w:b/>
          <w:lang w:val="hy-AM"/>
        </w:rPr>
        <w:t>և</w:t>
      </w:r>
      <w:r w:rsidRPr="009B2AF2">
        <w:rPr>
          <w:rFonts w:ascii="GHEA Grapalat" w:eastAsia="Times New Roman" w:hAnsi="GHEA Grapalat" w:cs="Times New Roman"/>
          <w:b/>
          <w:lang w:val="hy-AM"/>
        </w:rPr>
        <w:t xml:space="preserve">ակերպում </w:t>
      </w:r>
      <w:r w:rsidR="009B2AF2" w:rsidRPr="009B2AF2">
        <w:rPr>
          <w:rFonts w:ascii="GHEA Grapalat" w:eastAsia="Times New Roman" w:hAnsi="GHEA Grapalat" w:cs="Times New Roman"/>
          <w:b/>
          <w:lang w:val="hy-AM"/>
        </w:rPr>
        <w:t>և</w:t>
      </w:r>
      <w:r w:rsidRPr="009B2AF2">
        <w:rPr>
          <w:rFonts w:ascii="GHEA Grapalat" w:eastAsia="Times New Roman" w:hAnsi="GHEA Grapalat" w:cs="Times New Roman"/>
          <w:b/>
          <w:lang w:val="hy-AM"/>
        </w:rPr>
        <w:t xml:space="preserve"> արդիականություն</w:t>
      </w:r>
    </w:p>
    <w:p w:rsidR="00A82AC8" w:rsidRPr="009B2AF2" w:rsidRDefault="00A82AC8" w:rsidP="00A82AC8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:rsidR="0085272A" w:rsidRPr="009B2AF2" w:rsidRDefault="00A82AC8" w:rsidP="00426EE7">
      <w:pPr>
        <w:spacing w:after="0" w:line="240" w:lineRule="auto"/>
        <w:rPr>
          <w:rFonts w:ascii="GHEA Grapalat" w:eastAsia="Times New Roman" w:hAnsi="GHEA Grapalat" w:cs="Times New Roman"/>
          <w:b/>
          <w:lang w:val="hy-AM"/>
        </w:rPr>
      </w:pPr>
      <w:r w:rsidRPr="009B2AF2">
        <w:rPr>
          <w:rFonts w:ascii="GHEA Grapalat" w:eastAsia="Times New Roman" w:hAnsi="GHEA Grapalat" w:cs="Times New Roman"/>
          <w:b/>
          <w:lang w:val="hy-AM"/>
        </w:rPr>
        <w:t>2</w:t>
      </w:r>
      <w:r w:rsidRPr="009B2AF2">
        <w:rPr>
          <w:rFonts w:ascii="Cambria Math" w:eastAsia="Times New Roman" w:hAnsi="Cambria Math" w:cs="Cambria Math"/>
          <w:b/>
          <w:lang w:val="hy-AM"/>
        </w:rPr>
        <w:t>․</w:t>
      </w:r>
      <w:r w:rsidRPr="009B2AF2">
        <w:rPr>
          <w:rFonts w:ascii="GHEA Grapalat" w:eastAsia="Times New Roman" w:hAnsi="GHEA Grapalat" w:cs="Times New Roman"/>
          <w:b/>
          <w:lang w:val="hy-AM"/>
        </w:rPr>
        <w:t>2 Միջավայրերի անհրաժեշտության հիմնավորում</w:t>
      </w:r>
      <w:r w:rsidR="0085272A" w:rsidRPr="009B2AF2">
        <w:rPr>
          <w:rFonts w:ascii="GHEA Grapalat" w:eastAsia="Times New Roman" w:hAnsi="GHEA Grapalat" w:cs="Times New Roman"/>
          <w:b/>
          <w:lang w:val="hy-AM"/>
        </w:rPr>
        <w:t xml:space="preserve"> (միջազգային փորձ)</w:t>
      </w:r>
    </w:p>
    <w:p w:rsidR="00A82AC8" w:rsidRPr="009B2AF2" w:rsidRDefault="00A82AC8" w:rsidP="00A82AC8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ՀՀ մարզային </w:t>
      </w:r>
      <w:r w:rsidR="00676385" w:rsidRPr="009B2AF2">
        <w:rPr>
          <w:rFonts w:ascii="GHEA Grapalat" w:hAnsi="GHEA Grapalat"/>
          <w:lang w:val="hy-AM"/>
        </w:rPr>
        <w:t>համայնքներում դեռ</w:t>
      </w:r>
      <w:r w:rsidR="009B2AF2" w:rsidRPr="009B2AF2">
        <w:rPr>
          <w:rFonts w:ascii="GHEA Grapalat" w:hAnsi="GHEA Grapalat"/>
          <w:lang w:val="hy-AM"/>
        </w:rPr>
        <w:t>և</w:t>
      </w:r>
      <w:r w:rsidR="00676385" w:rsidRPr="009B2AF2">
        <w:rPr>
          <w:rFonts w:ascii="GHEA Grapalat" w:hAnsi="GHEA Grapalat"/>
          <w:lang w:val="hy-AM"/>
        </w:rPr>
        <w:t xml:space="preserve">ս բացակայում են կամ սակավ են </w:t>
      </w:r>
      <w:r w:rsidRPr="009B2AF2">
        <w:rPr>
          <w:rFonts w:ascii="GHEA Grapalat" w:hAnsi="GHEA Grapalat"/>
          <w:lang w:val="hy-AM"/>
        </w:rPr>
        <w:t>այնպիսի բազմաֆունկցիոնալ,</w:t>
      </w:r>
      <w:r w:rsidR="00676385" w:rsidRPr="009B2AF2">
        <w:rPr>
          <w:rFonts w:ascii="GHEA Grapalat" w:hAnsi="GHEA Grapalat"/>
          <w:lang w:val="hy-AM"/>
        </w:rPr>
        <w:t xml:space="preserve"> բովանդակային կոնկրետ ռազմավարություն ունեցող</w:t>
      </w:r>
      <w:r w:rsidRPr="009B2AF2">
        <w:rPr>
          <w:rFonts w:ascii="GHEA Grapalat" w:hAnsi="GHEA Grapalat"/>
          <w:lang w:val="hy-AM"/>
        </w:rPr>
        <w:t xml:space="preserve"> ներառական միջավայրեր</w:t>
      </w:r>
      <w:r w:rsidR="00676385" w:rsidRPr="009B2AF2">
        <w:rPr>
          <w:rFonts w:ascii="GHEA Grapalat" w:hAnsi="GHEA Grapalat"/>
          <w:lang w:val="hy-AM"/>
        </w:rPr>
        <w:t>ը</w:t>
      </w:r>
      <w:r w:rsidRPr="009B2AF2">
        <w:rPr>
          <w:rFonts w:ascii="GHEA Grapalat" w:hAnsi="GHEA Grapalat"/>
          <w:lang w:val="hy-AM"/>
        </w:rPr>
        <w:t xml:space="preserve">, որտեղ համայնքի բոլոր անդամները՝ սկսած </w:t>
      </w:r>
      <w:r w:rsidR="00676385" w:rsidRPr="009B2AF2">
        <w:rPr>
          <w:rFonts w:ascii="GHEA Grapalat" w:hAnsi="GHEA Grapalat"/>
          <w:lang w:val="hy-AM"/>
        </w:rPr>
        <w:t xml:space="preserve">նախադպրոցական տարիքի </w:t>
      </w:r>
      <w:r w:rsidRPr="009B2AF2">
        <w:rPr>
          <w:rFonts w:ascii="GHEA Grapalat" w:hAnsi="GHEA Grapalat"/>
          <w:lang w:val="hy-AM"/>
        </w:rPr>
        <w:t xml:space="preserve">երեխաներից </w:t>
      </w:r>
      <w:r w:rsidR="00676385" w:rsidRPr="009B2AF2">
        <w:rPr>
          <w:rFonts w:ascii="GHEA Grapalat" w:hAnsi="GHEA Grapalat"/>
          <w:lang w:val="hy-AM"/>
        </w:rPr>
        <w:t>մինչ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մեծահասակներ, </w:t>
      </w:r>
      <w:r w:rsidR="00676385" w:rsidRPr="009B2AF2">
        <w:rPr>
          <w:rFonts w:ascii="GHEA Grapalat" w:hAnsi="GHEA Grapalat"/>
          <w:lang w:val="hy-AM"/>
        </w:rPr>
        <w:t>կ</w:t>
      </w:r>
      <w:r w:rsidRPr="009B2AF2">
        <w:rPr>
          <w:rFonts w:ascii="GHEA Grapalat" w:hAnsi="GHEA Grapalat"/>
          <w:lang w:val="hy-AM"/>
        </w:rPr>
        <w:t xml:space="preserve">կարողանան մասնակցել կրթական, մշակութային, սոցիալական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ստեղծարար ծրագրերի, գտնել իրենց հետաքրքրությանը համապատասխան գործունեություն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ներդրվել համայնքային կյանքում։ Այս </w:t>
      </w:r>
      <w:r w:rsidR="00426EE7" w:rsidRPr="009B2AF2">
        <w:rPr>
          <w:rFonts w:ascii="GHEA Grapalat" w:hAnsi="GHEA Grapalat"/>
          <w:lang w:val="hy-AM"/>
        </w:rPr>
        <w:t>բացը</w:t>
      </w:r>
      <w:r w:rsidRPr="009B2AF2">
        <w:rPr>
          <w:rFonts w:ascii="GHEA Grapalat" w:hAnsi="GHEA Grapalat"/>
          <w:lang w:val="hy-AM"/>
        </w:rPr>
        <w:t xml:space="preserve"> հանգեցնում է ոչ միայն </w:t>
      </w:r>
      <w:r w:rsidR="00676385" w:rsidRPr="009B2AF2">
        <w:rPr>
          <w:rFonts w:ascii="GHEA Grapalat" w:hAnsi="GHEA Grapalat"/>
          <w:lang w:val="hy-AM"/>
        </w:rPr>
        <w:t xml:space="preserve">համայնքային բնակչության </w:t>
      </w:r>
      <w:r w:rsidRPr="009B2AF2">
        <w:rPr>
          <w:rFonts w:ascii="GHEA Grapalat" w:hAnsi="GHEA Grapalat"/>
          <w:lang w:val="hy-AM"/>
        </w:rPr>
        <w:t xml:space="preserve">ներուժի թերարժեք օգտագործմանը, </w:t>
      </w:r>
      <w:r w:rsidR="00676385" w:rsidRPr="009B2AF2">
        <w:rPr>
          <w:rFonts w:ascii="GHEA Grapalat" w:hAnsi="GHEA Grapalat"/>
          <w:lang w:val="hy-AM"/>
        </w:rPr>
        <w:t>այլ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սահմանափակում է համայնքային </w:t>
      </w:r>
      <w:r w:rsidR="00676385" w:rsidRPr="009B2AF2">
        <w:rPr>
          <w:rFonts w:ascii="GHEA Grapalat" w:hAnsi="GHEA Grapalat"/>
          <w:lang w:val="hy-AM"/>
        </w:rPr>
        <w:t xml:space="preserve">կյանքի </w:t>
      </w:r>
      <w:r w:rsidRPr="009B2AF2">
        <w:rPr>
          <w:rFonts w:ascii="GHEA Grapalat" w:hAnsi="GHEA Grapalat"/>
          <w:lang w:val="hy-AM"/>
        </w:rPr>
        <w:t xml:space="preserve">ինքնակազմակերպումը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սոցիալական կապերի ամրապնդումը։</w:t>
      </w:r>
    </w:p>
    <w:p w:rsidR="00A82AC8" w:rsidRPr="009B2AF2" w:rsidRDefault="00A82AC8" w:rsidP="00A82AC8">
      <w:p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 xml:space="preserve">Միջազգային փորձը փաստում է, որ դպրոցները, որոնք նախագծված են </w:t>
      </w:r>
      <w:r w:rsidR="00B35942"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="00B35942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որպես համալիրային համայնքային կենտրոններ, կարող են արդյունավետորեն ծառայել </w:t>
      </w:r>
      <w:r w:rsidR="00B35942" w:rsidRPr="009B2AF2">
        <w:rPr>
          <w:rFonts w:ascii="GHEA Grapalat" w:hAnsi="GHEA Grapalat"/>
          <w:lang w:val="hy-AM"/>
        </w:rPr>
        <w:t>վերոնշյալ</w:t>
      </w:r>
      <w:r w:rsidRPr="009B2AF2">
        <w:rPr>
          <w:rFonts w:ascii="GHEA Grapalat" w:hAnsi="GHEA Grapalat"/>
          <w:lang w:val="hy-AM"/>
        </w:rPr>
        <w:t xml:space="preserve"> կարիքների բավարարմանը: </w:t>
      </w:r>
      <w:r w:rsidR="00676385" w:rsidRPr="009B2AF2">
        <w:rPr>
          <w:rFonts w:ascii="GHEA Grapalat" w:hAnsi="GHEA Grapalat"/>
          <w:lang w:val="hy-AM"/>
        </w:rPr>
        <w:t>Միջազգային օրինակները բազմաթիվ են, դրանցից մի քանիսը՝ ստոր</w:t>
      </w:r>
      <w:r w:rsidR="009B2AF2" w:rsidRPr="009B2AF2">
        <w:rPr>
          <w:rFonts w:ascii="GHEA Grapalat" w:hAnsi="GHEA Grapalat"/>
          <w:lang w:val="hy-AM"/>
        </w:rPr>
        <w:t>և</w:t>
      </w:r>
      <w:r w:rsidR="00676385" w:rsidRPr="009B2AF2">
        <w:rPr>
          <w:rFonts w:ascii="Cambria Math" w:hAnsi="Cambria Math" w:cs="Cambria Math"/>
          <w:lang w:val="hy-AM"/>
        </w:rPr>
        <w:t>․</w:t>
      </w:r>
    </w:p>
    <w:p w:rsidR="00F60F98" w:rsidRPr="009B2AF2" w:rsidRDefault="00F60F98" w:rsidP="00A82AC8">
      <w:pPr>
        <w:jc w:val="both"/>
        <w:rPr>
          <w:rFonts w:ascii="GHEA Grapalat" w:hAnsi="GHEA Grapalat" w:cs="Times New Roman"/>
          <w:lang w:val="hy-AM"/>
        </w:rPr>
      </w:pPr>
    </w:p>
    <w:p w:rsidR="00676385" w:rsidRPr="009B2AF2" w:rsidRDefault="00676385" w:rsidP="00676385">
      <w:pPr>
        <w:spacing w:after="0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Ֆինլանդիայում՝ </w:t>
      </w:r>
      <w:r w:rsidR="00A82AC8" w:rsidRPr="009B2AF2">
        <w:rPr>
          <w:rFonts w:ascii="GHEA Grapalat" w:hAnsi="GHEA Grapalat"/>
          <w:i/>
          <w:u w:val="single"/>
          <w:lang w:val="hy-AM"/>
        </w:rPr>
        <w:t>Comprehensive Schools (Koulu)</w:t>
      </w:r>
    </w:p>
    <w:p w:rsidR="00A82AC8" w:rsidRPr="009B2AF2" w:rsidRDefault="00A82AC8" w:rsidP="00676385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Ֆինլանդիայի մի շարք դպրոցներ նախատեսված են ոչ միայն դասախոսությունների, </w:t>
      </w:r>
      <w:r w:rsidR="00676385" w:rsidRPr="009B2AF2">
        <w:rPr>
          <w:rFonts w:ascii="GHEA Grapalat" w:hAnsi="GHEA Grapalat"/>
          <w:lang w:val="hy-AM"/>
        </w:rPr>
        <w:t>այլ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ծրագրերի համար՝ մշակութային, սպորտային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երիտասարդական նախաձեռնություններ իրականացնելու նպատակով։ Դպրոցի տարածքը բաց է բոլոր տարիքի բնակիչների </w:t>
      </w:r>
      <w:r w:rsidR="00676385" w:rsidRPr="009B2AF2">
        <w:rPr>
          <w:rFonts w:ascii="GHEA Grapalat" w:hAnsi="GHEA Grapalat"/>
          <w:lang w:val="hy-AM"/>
        </w:rPr>
        <w:t xml:space="preserve">համար, </w:t>
      </w:r>
      <w:r w:rsidRPr="009B2AF2">
        <w:rPr>
          <w:rFonts w:ascii="GHEA Grapalat" w:hAnsi="GHEA Grapalat"/>
          <w:lang w:val="hy-AM"/>
        </w:rPr>
        <w:t xml:space="preserve">որտեղ համայնքը կարող է </w:t>
      </w:r>
      <w:r w:rsidR="008C7A5B" w:rsidRPr="009B2AF2">
        <w:rPr>
          <w:rFonts w:ascii="GHEA Grapalat" w:hAnsi="GHEA Grapalat"/>
          <w:lang w:val="hy-AM"/>
        </w:rPr>
        <w:t xml:space="preserve">հանդես գալ նախաձեռնություններով, իրականացնել հանդիպումներ, մասնակիցը դառնալ կենտրոնի կողմից առաջարկվող ծառայություններին։ </w:t>
      </w:r>
    </w:p>
    <w:p w:rsidR="00676385" w:rsidRPr="009B2AF2" w:rsidRDefault="00676385" w:rsidP="00676385">
      <w:pPr>
        <w:spacing w:after="0"/>
        <w:rPr>
          <w:rFonts w:ascii="GHEA Grapalat" w:hAnsi="GHEA Grapalat"/>
          <w:lang w:val="hy-AM"/>
        </w:rPr>
      </w:pPr>
    </w:p>
    <w:p w:rsidR="00676385" w:rsidRPr="009B2AF2" w:rsidRDefault="00676385" w:rsidP="00676385">
      <w:pPr>
        <w:spacing w:after="0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Միացյալ նահանգներում՝ </w:t>
      </w:r>
      <w:r w:rsidR="00A82AC8" w:rsidRPr="009B2AF2">
        <w:rPr>
          <w:rFonts w:ascii="GHEA Grapalat" w:hAnsi="GHEA Grapalat"/>
          <w:i/>
          <w:u w:val="single"/>
          <w:lang w:val="hy-AM"/>
        </w:rPr>
        <w:t>Community Schools Model</w:t>
      </w:r>
    </w:p>
    <w:p w:rsidR="00A82AC8" w:rsidRPr="009B2AF2" w:rsidRDefault="00A82AC8" w:rsidP="00676385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Ամերիկյան «Community Schools» մոդելը ինտեգրում է կրթությունը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ծառայությունները մեկ </w:t>
      </w:r>
      <w:r w:rsidR="00676385" w:rsidRPr="009B2AF2">
        <w:rPr>
          <w:rFonts w:ascii="GHEA Grapalat" w:hAnsi="GHEA Grapalat"/>
          <w:lang w:val="hy-AM"/>
        </w:rPr>
        <w:t>համակարգում</w:t>
      </w:r>
      <w:r w:rsidRPr="009B2AF2">
        <w:rPr>
          <w:rFonts w:ascii="GHEA Grapalat" w:hAnsi="GHEA Grapalat"/>
          <w:lang w:val="hy-AM"/>
        </w:rPr>
        <w:t xml:space="preserve">։ Դպրոցները ծառայում են որպես համայնքային կենտրոններ, որտեղ գործում են մանկապարտեզներ, ծնողական </w:t>
      </w:r>
      <w:r w:rsidR="00676385" w:rsidRPr="009B2AF2">
        <w:rPr>
          <w:rFonts w:ascii="GHEA Grapalat" w:hAnsi="GHEA Grapalat"/>
          <w:lang w:val="hy-AM"/>
        </w:rPr>
        <w:t>կրթության բաղադրիչներ</w:t>
      </w:r>
      <w:r w:rsidRPr="009B2AF2">
        <w:rPr>
          <w:rFonts w:ascii="GHEA Grapalat" w:hAnsi="GHEA Grapalat"/>
          <w:lang w:val="hy-AM"/>
        </w:rPr>
        <w:t xml:space="preserve">, առողջապահական ծառայություններ, մշակութային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սոցիալական ծրագրեր, ինչը խթանում է համայնքային կապերը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երիտասարդների ու ծնողների ակտիվ ներգրավվածությունը։</w:t>
      </w:r>
    </w:p>
    <w:p w:rsidR="00676385" w:rsidRPr="009B2AF2" w:rsidRDefault="00676385" w:rsidP="00676385">
      <w:pPr>
        <w:spacing w:after="0"/>
        <w:jc w:val="both"/>
        <w:rPr>
          <w:rFonts w:ascii="GHEA Grapalat" w:hAnsi="GHEA Grapalat"/>
          <w:i/>
          <w:u w:val="single"/>
          <w:lang w:val="hy-AM"/>
        </w:rPr>
      </w:pPr>
    </w:p>
    <w:p w:rsidR="00676385" w:rsidRPr="009B2AF2" w:rsidRDefault="00676385" w:rsidP="00676385">
      <w:pPr>
        <w:spacing w:after="0"/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Մեծ Բրիտանիայում՝ </w:t>
      </w:r>
      <w:r w:rsidR="00A82AC8" w:rsidRPr="009B2AF2">
        <w:rPr>
          <w:rFonts w:ascii="GHEA Grapalat" w:hAnsi="GHEA Grapalat"/>
          <w:i/>
          <w:u w:val="single"/>
        </w:rPr>
        <w:t>Extended Schools / Sure Start Centers</w:t>
      </w:r>
    </w:p>
    <w:p w:rsidR="00A82AC8" w:rsidRPr="009B2AF2" w:rsidRDefault="00A82AC8" w:rsidP="00676385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lastRenderedPageBreak/>
        <w:t>Միացյալ Թագավորությունում դպրոցները հաճախ հանդես են գալիս որպես համայնքային կենտրոններ</w:t>
      </w:r>
      <w:r w:rsidR="00676385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առաջարկելով գիշերային, շաբաթավերջյան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արձակուրդային ծրագրեր, որտեղ համայնքի երեխաներն ու մեծահասակները կարող են օգտվել կրթական, սպորտային, մշակութային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սոցիալական հնարավորություններից։ Այս մոտեցումը նպատակաուղղված է ստեղծել ընդհանուր համայնքային հարթակ, որտեղ դպրոցի միջավայրը ծառայում է համայնքի կենտրոնի դերակատարությանը։</w:t>
      </w:r>
    </w:p>
    <w:p w:rsidR="00B35942" w:rsidRPr="009B2AF2" w:rsidRDefault="00B35942" w:rsidP="00676385">
      <w:pPr>
        <w:spacing w:after="0"/>
        <w:jc w:val="both"/>
        <w:rPr>
          <w:rFonts w:ascii="GHEA Grapalat" w:hAnsi="GHEA Grapalat"/>
          <w:lang w:val="hy-AM"/>
        </w:rPr>
      </w:pPr>
    </w:p>
    <w:p w:rsidR="00676385" w:rsidRPr="009B2AF2" w:rsidRDefault="00676385" w:rsidP="00676385">
      <w:pPr>
        <w:spacing w:after="0"/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>Դպրոցահեն համայնքային կենտրոններ գործում են 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Հարավային </w:t>
      </w:r>
      <w:r w:rsidR="0085272A" w:rsidRPr="009B2AF2">
        <w:rPr>
          <w:rFonts w:ascii="GHEA Grapalat" w:hAnsi="GHEA Grapalat"/>
          <w:lang w:val="hy-AM"/>
        </w:rPr>
        <w:t>Կովկասում</w:t>
      </w:r>
      <w:r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Մերձբալկանյան երկրնե</w:t>
      </w:r>
      <w:r w:rsidR="0085272A" w:rsidRPr="009B2AF2">
        <w:rPr>
          <w:rFonts w:ascii="GHEA Grapalat" w:hAnsi="GHEA Grapalat"/>
          <w:lang w:val="hy-AM"/>
        </w:rPr>
        <w:t>րում։ Հար</w:t>
      </w:r>
      <w:r w:rsidR="009B2AF2" w:rsidRPr="009B2AF2">
        <w:rPr>
          <w:rFonts w:ascii="GHEA Grapalat" w:hAnsi="GHEA Grapalat"/>
          <w:lang w:val="hy-AM"/>
        </w:rPr>
        <w:t>և</w:t>
      </w:r>
      <w:r w:rsidR="0085272A" w:rsidRPr="009B2AF2">
        <w:rPr>
          <w:rFonts w:ascii="GHEA Grapalat" w:hAnsi="GHEA Grapalat"/>
          <w:lang w:val="hy-AM"/>
        </w:rPr>
        <w:t>ան երկրներից Վրաստանի օրինակը այդ իմաստով տպավորիչ է։ Ստոր</w:t>
      </w:r>
      <w:r w:rsidR="009B2AF2" w:rsidRPr="009B2AF2">
        <w:rPr>
          <w:rFonts w:ascii="GHEA Grapalat" w:hAnsi="GHEA Grapalat"/>
          <w:lang w:val="hy-AM"/>
        </w:rPr>
        <w:t>և</w:t>
      </w:r>
      <w:r w:rsidR="0085272A" w:rsidRPr="009B2AF2">
        <w:rPr>
          <w:rFonts w:ascii="GHEA Grapalat" w:hAnsi="GHEA Grapalat"/>
          <w:lang w:val="hy-AM"/>
        </w:rPr>
        <w:t xml:space="preserve"> ներկայացնում ենք վերջինիս </w:t>
      </w:r>
      <w:r w:rsidR="009B2AF2" w:rsidRPr="009B2AF2">
        <w:rPr>
          <w:rFonts w:ascii="GHEA Grapalat" w:hAnsi="GHEA Grapalat"/>
          <w:lang w:val="hy-AM"/>
        </w:rPr>
        <w:t>և</w:t>
      </w:r>
      <w:r w:rsidR="0085272A" w:rsidRPr="009B2AF2">
        <w:rPr>
          <w:rFonts w:ascii="GHEA Grapalat" w:hAnsi="GHEA Grapalat"/>
          <w:lang w:val="hy-AM"/>
        </w:rPr>
        <w:t xml:space="preserve"> այլ երկ</w:t>
      </w:r>
      <w:r w:rsidR="00B35942" w:rsidRPr="009B2AF2">
        <w:rPr>
          <w:rFonts w:ascii="GHEA Grapalat" w:hAnsi="GHEA Grapalat"/>
          <w:lang w:val="hy-AM"/>
        </w:rPr>
        <w:t>ր</w:t>
      </w:r>
      <w:r w:rsidR="0085272A" w:rsidRPr="009B2AF2">
        <w:rPr>
          <w:rFonts w:ascii="GHEA Grapalat" w:hAnsi="GHEA Grapalat"/>
          <w:lang w:val="hy-AM"/>
        </w:rPr>
        <w:t xml:space="preserve">ների </w:t>
      </w:r>
      <w:r w:rsidR="00B35942" w:rsidRPr="009B2AF2">
        <w:rPr>
          <w:rFonts w:ascii="GHEA Grapalat" w:hAnsi="GHEA Grapalat"/>
          <w:lang w:val="hy-AM"/>
        </w:rPr>
        <w:t>փորձառությունը</w:t>
      </w:r>
      <w:r w:rsidR="00B35942" w:rsidRPr="009B2AF2">
        <w:rPr>
          <w:rFonts w:ascii="Cambria Math" w:hAnsi="Cambria Math" w:cs="Cambria Math"/>
          <w:lang w:val="hy-AM"/>
        </w:rPr>
        <w:t>․</w:t>
      </w:r>
    </w:p>
    <w:p w:rsidR="00676385" w:rsidRPr="009B2AF2" w:rsidRDefault="00676385" w:rsidP="0085272A">
      <w:pPr>
        <w:spacing w:after="0" w:line="240" w:lineRule="auto"/>
        <w:jc w:val="both"/>
        <w:rPr>
          <w:rFonts w:ascii="GHEA Grapalat" w:hAnsi="GHEA Grapalat"/>
          <w:i/>
          <w:u w:val="single"/>
          <w:lang w:val="hy-AM"/>
        </w:rPr>
      </w:pPr>
    </w:p>
    <w:p w:rsidR="0085272A" w:rsidRPr="009B2AF2" w:rsidRDefault="0085272A" w:rsidP="0085272A">
      <w:pPr>
        <w:spacing w:after="0" w:line="240" w:lineRule="auto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Վր</w:t>
      </w:r>
      <w:r w:rsidR="00676385" w:rsidRPr="009B2AF2">
        <w:rPr>
          <w:rFonts w:ascii="GHEA Grapalat" w:hAnsi="GHEA Grapalat"/>
          <w:i/>
          <w:u w:val="single"/>
          <w:lang w:val="hy-AM"/>
        </w:rPr>
        <w:t>աստան</w:t>
      </w:r>
      <w:r w:rsidRPr="009B2AF2">
        <w:rPr>
          <w:rFonts w:ascii="GHEA Grapalat" w:hAnsi="GHEA Grapalat"/>
          <w:i/>
          <w:u w:val="single"/>
          <w:lang w:val="hy-AM"/>
        </w:rPr>
        <w:t>ում՝</w:t>
      </w:r>
      <w:r w:rsidR="00676385" w:rsidRPr="009B2AF2">
        <w:rPr>
          <w:rFonts w:ascii="GHEA Grapalat" w:hAnsi="GHEA Grapalat"/>
          <w:i/>
          <w:u w:val="single"/>
          <w:lang w:val="hy-AM"/>
        </w:rPr>
        <w:t xml:space="preserve"> Tbilisi School Community Centers</w:t>
      </w:r>
    </w:p>
    <w:p w:rsidR="00676385" w:rsidRPr="009B2AF2" w:rsidRDefault="00676385" w:rsidP="0085272A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Թբիլիսիում </w:t>
      </w:r>
      <w:r w:rsidR="0085272A" w:rsidRPr="009B2AF2">
        <w:rPr>
          <w:rFonts w:ascii="GHEA Grapalat" w:hAnsi="GHEA Grapalat"/>
          <w:lang w:val="hy-AM"/>
        </w:rPr>
        <w:t xml:space="preserve">մի քանի </w:t>
      </w:r>
      <w:r w:rsidRPr="009B2AF2">
        <w:rPr>
          <w:rFonts w:ascii="GHEA Grapalat" w:hAnsi="GHEA Grapalat"/>
          <w:lang w:val="hy-AM"/>
        </w:rPr>
        <w:t xml:space="preserve">դպրոցներ ոչ միայն </w:t>
      </w:r>
      <w:r w:rsidR="0085272A" w:rsidRPr="009B2AF2">
        <w:rPr>
          <w:rFonts w:ascii="GHEA Grapalat" w:hAnsi="GHEA Grapalat"/>
          <w:lang w:val="hy-AM"/>
        </w:rPr>
        <w:t xml:space="preserve">ֆորմալ </w:t>
      </w:r>
      <w:r w:rsidRPr="009B2AF2">
        <w:rPr>
          <w:rFonts w:ascii="GHEA Grapalat" w:hAnsi="GHEA Grapalat"/>
          <w:lang w:val="hy-AM"/>
        </w:rPr>
        <w:t xml:space="preserve">կրթություն են ապահովում, այլ </w:t>
      </w:r>
      <w:r w:rsidR="0085272A"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բաց են համայնքի համար՝ առաջարկելով առավոտյան, երեկոյան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շաբաթավերջյան կրթական ու մշակութային ծրագրեր, ինչպես </w:t>
      </w:r>
      <w:r w:rsidR="0085272A"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սպորտային և ստեղծարար ակումբներ: Դպրոցների տարածքները դառնում են համայնքային</w:t>
      </w:r>
      <w:r w:rsidR="00F60F98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հանդիպումների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նախաձեռնությունների հարթակ, ինչը խթանում է երիտասարդների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համայնքի մեծահասակների ակտիվություն</w:t>
      </w:r>
      <w:r w:rsidR="0085272A" w:rsidRPr="009B2AF2">
        <w:rPr>
          <w:rFonts w:ascii="GHEA Grapalat" w:hAnsi="GHEA Grapalat"/>
          <w:lang w:val="hy-AM"/>
        </w:rPr>
        <w:t>ը</w:t>
      </w:r>
      <w:r w:rsidRPr="009B2AF2">
        <w:rPr>
          <w:rFonts w:ascii="GHEA Grapalat" w:hAnsi="GHEA Grapalat"/>
          <w:lang w:val="hy-AM"/>
        </w:rPr>
        <w:t>:</w:t>
      </w:r>
    </w:p>
    <w:p w:rsidR="00F60F98" w:rsidRPr="009B2AF2" w:rsidRDefault="00F60F98" w:rsidP="0085272A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:rsidR="0085272A" w:rsidRPr="009B2AF2" w:rsidRDefault="00676385" w:rsidP="0085272A">
      <w:pPr>
        <w:spacing w:after="0" w:line="240" w:lineRule="auto"/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Ադրբեջան</w:t>
      </w:r>
      <w:r w:rsidR="0085272A" w:rsidRPr="009B2AF2">
        <w:rPr>
          <w:rFonts w:ascii="GHEA Grapalat" w:hAnsi="GHEA Grapalat"/>
          <w:i/>
          <w:u w:val="single"/>
          <w:lang w:val="hy-AM"/>
        </w:rPr>
        <w:t>՝</w:t>
      </w:r>
      <w:r w:rsidRPr="009B2AF2">
        <w:rPr>
          <w:rFonts w:ascii="GHEA Grapalat" w:hAnsi="GHEA Grapalat"/>
          <w:i/>
          <w:u w:val="single"/>
          <w:lang w:val="hy-AM"/>
        </w:rPr>
        <w:t xml:space="preserve"> Baku Community Schools Pilot Programs</w:t>
      </w:r>
    </w:p>
    <w:p w:rsidR="00676385" w:rsidRPr="009B2AF2" w:rsidRDefault="00676385" w:rsidP="0085272A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Բաքվում որոշ դպրոցներ փորձարկել են</w:t>
      </w:r>
      <w:r w:rsidR="0085272A" w:rsidRPr="009B2AF2">
        <w:rPr>
          <w:rFonts w:ascii="GHEA Grapalat" w:hAnsi="GHEA Grapalat"/>
          <w:lang w:val="hy-AM"/>
        </w:rPr>
        <w:t xml:space="preserve"> համայնքային դպրոցների մոդելը</w:t>
      </w:r>
      <w:r w:rsidRPr="009B2AF2">
        <w:rPr>
          <w:rFonts w:ascii="GHEA Grapalat" w:hAnsi="GHEA Grapalat"/>
          <w:lang w:val="hy-AM"/>
        </w:rPr>
        <w:t xml:space="preserve">, </w:t>
      </w:r>
      <w:r w:rsidR="0085272A" w:rsidRPr="009B2AF2">
        <w:rPr>
          <w:rFonts w:ascii="GHEA Grapalat" w:hAnsi="GHEA Grapalat"/>
          <w:lang w:val="hy-AM"/>
        </w:rPr>
        <w:t>որի արդյունքում</w:t>
      </w:r>
      <w:r w:rsidRPr="009B2AF2">
        <w:rPr>
          <w:rFonts w:ascii="GHEA Grapalat" w:hAnsi="GHEA Grapalat"/>
          <w:lang w:val="hy-AM"/>
        </w:rPr>
        <w:t xml:space="preserve"> դպրոցի տարածքը հասանելի է համայնքին՝ մշակութային,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սոցիալական ծրագրերի համար: Սա նպաստում է համայնքային ինքնակազմակերպմանը, երիտասարդների ներգրավվածությանը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տեղական նախաձեռնությունների զարգացմանը։</w:t>
      </w:r>
    </w:p>
    <w:p w:rsidR="0085272A" w:rsidRPr="009B2AF2" w:rsidRDefault="0085272A" w:rsidP="0085272A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:rsidR="0085272A" w:rsidRPr="009B2AF2" w:rsidRDefault="0085272A" w:rsidP="0085272A">
      <w:pPr>
        <w:spacing w:after="0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Մոլդովա՝ Scoala Comunitara </w:t>
      </w:r>
    </w:p>
    <w:p w:rsidR="00676385" w:rsidRPr="009B2AF2" w:rsidRDefault="00676385" w:rsidP="0085272A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Մոլդովայի որոշ գյուղական դպրոցներ օգտագործվում են որպես համայնքային կենտրոններ՝ երեխաների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երիտասարդների համար կրթական, սոցիալական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ստեղծարար միջոցառումների անցկացման համար</w:t>
      </w:r>
      <w:r w:rsidR="0085272A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միաժամանակ ներգրավելով ծնողներին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համայնքի </w:t>
      </w:r>
      <w:r w:rsidR="0085272A" w:rsidRPr="009B2AF2">
        <w:rPr>
          <w:rFonts w:ascii="GHEA Grapalat" w:hAnsi="GHEA Grapalat"/>
          <w:lang w:val="hy-AM"/>
        </w:rPr>
        <w:t xml:space="preserve">բնակիչներին։ </w:t>
      </w:r>
    </w:p>
    <w:p w:rsidR="00676385" w:rsidRPr="009B2AF2" w:rsidRDefault="00676385" w:rsidP="00676385">
      <w:pPr>
        <w:spacing w:after="0"/>
        <w:jc w:val="both"/>
        <w:rPr>
          <w:rFonts w:ascii="GHEA Grapalat" w:hAnsi="GHEA Grapalat"/>
          <w:lang w:val="hy-AM"/>
        </w:rPr>
      </w:pPr>
    </w:p>
    <w:p w:rsidR="0085272A" w:rsidRPr="009B2AF2" w:rsidRDefault="0085272A" w:rsidP="00B35942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Վերոնշյալ </w:t>
      </w:r>
      <w:r w:rsidR="00A82AC8" w:rsidRPr="009B2AF2">
        <w:rPr>
          <w:rFonts w:ascii="GHEA Grapalat" w:hAnsi="GHEA Grapalat"/>
          <w:lang w:val="hy-AM"/>
        </w:rPr>
        <w:t>միջազգային օրինակները հստակ ցույց են տալիս, որ դպրոց</w:t>
      </w:r>
      <w:r w:rsidRPr="009B2AF2">
        <w:rPr>
          <w:rFonts w:ascii="GHEA Grapalat" w:hAnsi="GHEA Grapalat"/>
          <w:lang w:val="hy-AM"/>
        </w:rPr>
        <w:t xml:space="preserve">ը, ֆորմալ կրթության իր հիմնական գործառույթից զատ կարող է զետեղել </w:t>
      </w:r>
      <w:r w:rsidR="00A82AC8" w:rsidRPr="009B2AF2">
        <w:rPr>
          <w:rFonts w:ascii="GHEA Grapalat" w:hAnsi="GHEA Grapalat"/>
          <w:lang w:val="hy-AM"/>
        </w:rPr>
        <w:t xml:space="preserve">համայնքային ակտիվ կենտրոն, որը միավորում է տարբեր տարիքային խմբերի բնակիչներին, խթանում համայնքային նախաձեռնությունները </w:t>
      </w:r>
      <w:r w:rsidR="009B2AF2" w:rsidRPr="009B2AF2">
        <w:rPr>
          <w:rFonts w:ascii="GHEA Grapalat" w:hAnsi="GHEA Grapalat"/>
          <w:lang w:val="hy-AM"/>
        </w:rPr>
        <w:t>և</w:t>
      </w:r>
      <w:r w:rsidR="00A82AC8" w:rsidRPr="009B2AF2">
        <w:rPr>
          <w:rFonts w:ascii="GHEA Grapalat" w:hAnsi="GHEA Grapalat"/>
          <w:lang w:val="hy-AM"/>
        </w:rPr>
        <w:t xml:space="preserve"> ստեղծում նորարարական </w:t>
      </w:r>
      <w:r w:rsidRPr="009B2AF2">
        <w:rPr>
          <w:rFonts w:ascii="GHEA Grapalat" w:hAnsi="GHEA Grapalat"/>
          <w:lang w:val="hy-AM"/>
        </w:rPr>
        <w:t>միջավայր</w:t>
      </w:r>
      <w:r w:rsidR="00A82AC8" w:rsidRPr="009B2AF2">
        <w:rPr>
          <w:rFonts w:ascii="GHEA Grapalat" w:hAnsi="GHEA Grapalat"/>
          <w:lang w:val="hy-AM"/>
        </w:rPr>
        <w:t xml:space="preserve">՝ կրթության, մշակույթի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A82AC8" w:rsidRPr="009B2AF2">
        <w:rPr>
          <w:rFonts w:ascii="GHEA Grapalat" w:hAnsi="GHEA Grapalat"/>
          <w:lang w:val="hy-AM"/>
        </w:rPr>
        <w:t>սոցիալական ակտիվության համար։</w:t>
      </w:r>
    </w:p>
    <w:p w:rsidR="00B35942" w:rsidRPr="009B2AF2" w:rsidRDefault="00B35942" w:rsidP="00B35942">
      <w:pPr>
        <w:spacing w:after="0"/>
        <w:jc w:val="both"/>
        <w:rPr>
          <w:rFonts w:ascii="GHEA Grapalat" w:hAnsi="GHEA Grapalat"/>
          <w:lang w:val="hy-AM"/>
        </w:rPr>
      </w:pPr>
    </w:p>
    <w:p w:rsidR="00A82AC8" w:rsidRPr="009B2AF2" w:rsidRDefault="00A82AC8" w:rsidP="00A82AC8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Հիմք ընդունելով այս փորձը</w:t>
      </w:r>
      <w:r w:rsidR="00A22306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</w:t>
      </w:r>
      <w:r w:rsidR="00A22306" w:rsidRPr="009B2AF2">
        <w:rPr>
          <w:rFonts w:ascii="GHEA Grapalat" w:hAnsi="GHEA Grapalat"/>
          <w:lang w:val="hy-AM"/>
        </w:rPr>
        <w:t xml:space="preserve">առաջարկում ենք </w:t>
      </w:r>
      <w:r w:rsidRPr="009B2AF2">
        <w:rPr>
          <w:rFonts w:ascii="GHEA Grapalat" w:hAnsi="GHEA Grapalat"/>
          <w:lang w:val="hy-AM"/>
        </w:rPr>
        <w:t xml:space="preserve">օգտագործել Հայաստանում կառուցված մոդուլային դպրոցների բարձրորակ ենթակառուցվածքը, վերազինել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հարմարեցնել </w:t>
      </w:r>
      <w:r w:rsidR="0085272A" w:rsidRPr="009B2AF2">
        <w:rPr>
          <w:rFonts w:ascii="GHEA Grapalat" w:hAnsi="GHEA Grapalat"/>
          <w:lang w:val="hy-AM"/>
        </w:rPr>
        <w:t xml:space="preserve">դրանց համապատասխան </w:t>
      </w:r>
      <w:r w:rsidR="00A22306" w:rsidRPr="009B2AF2">
        <w:rPr>
          <w:rFonts w:ascii="GHEA Grapalat" w:hAnsi="GHEA Grapalat"/>
          <w:lang w:val="hy-AM"/>
        </w:rPr>
        <w:t>հատված(ներ)ը</w:t>
      </w:r>
      <w:r w:rsidRPr="009B2AF2">
        <w:rPr>
          <w:rFonts w:ascii="GHEA Grapalat" w:hAnsi="GHEA Grapalat"/>
          <w:lang w:val="hy-AM"/>
        </w:rPr>
        <w:t xml:space="preserve">՝ </w:t>
      </w:r>
      <w:r w:rsidR="0085272A" w:rsidRPr="009B2AF2">
        <w:rPr>
          <w:rFonts w:ascii="GHEA Grapalat" w:hAnsi="GHEA Grapalat"/>
          <w:lang w:val="hy-AM"/>
        </w:rPr>
        <w:t xml:space="preserve">վերջիններս </w:t>
      </w:r>
      <w:r w:rsidRPr="009B2AF2">
        <w:rPr>
          <w:rFonts w:ascii="GHEA Grapalat" w:hAnsi="GHEA Grapalat"/>
          <w:lang w:val="hy-AM"/>
        </w:rPr>
        <w:t>դարձնելով համայնքային կենտրոններ</w:t>
      </w:r>
      <w:r w:rsidR="0085272A" w:rsidRPr="009B2AF2">
        <w:rPr>
          <w:rFonts w:ascii="GHEA Grapalat" w:hAnsi="GHEA Grapalat"/>
          <w:lang w:val="hy-AM"/>
        </w:rPr>
        <w:t>՝ համալրված գրադարանային ֆոնդով</w:t>
      </w:r>
      <w:r w:rsidRPr="009B2AF2">
        <w:rPr>
          <w:rFonts w:ascii="GHEA Grapalat" w:hAnsi="GHEA Grapalat"/>
          <w:lang w:val="hy-AM"/>
        </w:rPr>
        <w:t xml:space="preserve">: Սա հնարավորություն </w:t>
      </w:r>
      <w:r w:rsidR="00A22306" w:rsidRPr="009B2AF2">
        <w:rPr>
          <w:rFonts w:ascii="GHEA Grapalat" w:hAnsi="GHEA Grapalat"/>
          <w:lang w:val="hy-AM"/>
        </w:rPr>
        <w:t xml:space="preserve">կտա </w:t>
      </w:r>
      <w:r w:rsidRPr="009B2AF2">
        <w:rPr>
          <w:rFonts w:ascii="GHEA Grapalat" w:hAnsi="GHEA Grapalat"/>
          <w:lang w:val="hy-AM"/>
        </w:rPr>
        <w:t xml:space="preserve">յուրաքանչյուր դպրոցին </w:t>
      </w:r>
      <w:r w:rsidRPr="009B2AF2">
        <w:rPr>
          <w:rFonts w:ascii="GHEA Grapalat" w:hAnsi="GHEA Grapalat"/>
          <w:lang w:val="hy-AM"/>
        </w:rPr>
        <w:lastRenderedPageBreak/>
        <w:t xml:space="preserve">ծառայել որպես հավաքատեղի, ստեղծարար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ակտիվ համայնքային հարթակ, որտեղ բոլոր տարիքի բնակիչները կարող են ներգրավվել, համախմբվել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զարգացնել իրենց ներուժը՝ ամրապնդելով համայնքային կյանքի ակտիվությունը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երկարաժամկետ կայուն զարգացումը։</w:t>
      </w:r>
    </w:p>
    <w:p w:rsidR="0085272A" w:rsidRPr="009B2AF2" w:rsidRDefault="0085272A" w:rsidP="0085272A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:rsidR="0085272A" w:rsidRPr="009B2AF2" w:rsidRDefault="0085272A" w:rsidP="0085272A">
      <w:pPr>
        <w:spacing w:after="0" w:line="240" w:lineRule="auto"/>
        <w:rPr>
          <w:rFonts w:ascii="GHEA Grapalat" w:eastAsia="Times New Roman" w:hAnsi="GHEA Grapalat" w:cs="Times New Roman"/>
          <w:b/>
          <w:lang w:val="hy-AM"/>
        </w:rPr>
      </w:pPr>
      <w:r w:rsidRPr="009B2AF2">
        <w:rPr>
          <w:rFonts w:ascii="GHEA Grapalat" w:eastAsia="Times New Roman" w:hAnsi="GHEA Grapalat" w:cs="Times New Roman"/>
          <w:b/>
          <w:lang w:val="hy-AM"/>
        </w:rPr>
        <w:t>2</w:t>
      </w:r>
      <w:r w:rsidRPr="009B2AF2">
        <w:rPr>
          <w:rFonts w:ascii="Cambria Math" w:eastAsia="Times New Roman" w:hAnsi="Cambria Math" w:cs="Cambria Math"/>
          <w:b/>
          <w:lang w:val="hy-AM"/>
        </w:rPr>
        <w:t>․</w:t>
      </w:r>
      <w:r w:rsidRPr="009B2AF2">
        <w:rPr>
          <w:rFonts w:ascii="GHEA Grapalat" w:eastAsia="Times New Roman" w:hAnsi="GHEA Grapalat" w:cs="Times New Roman"/>
          <w:b/>
          <w:lang w:val="hy-AM"/>
        </w:rPr>
        <w:t>2 Դպրոցի ներուժը՝ որպես համայնքային զարգացման ռեսուրս</w:t>
      </w:r>
    </w:p>
    <w:p w:rsidR="00EE62C3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Մոդուլային դպրոցները համայնքային զարգացման ռազմավարական ընդգծված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ուժեղ ռեսուրս կարող են ծառայել՝ հաշվի առնելով այն, որ ունեն տեխնիկական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տարածքային հնարավորություններ, որոնք թույլ են տալիս իրականացնել բազմաֆունկցիոնալ ծրագրեր՝ կրթական, մշակութային, ստեղծարար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սոցիալական ուղղվածությամբ:</w:t>
      </w:r>
    </w:p>
    <w:p w:rsidR="00EE62C3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Մոդուլային տիպային դպրոցի երկրորդ հարկերում շուրջ 180 քմ մակերեսով առկա բաց հարթակները (open space), որոնք միաժամանակ ծառայում են որպես գրադարաններ, հնարավորություն են տալիս</w:t>
      </w:r>
      <w:r w:rsidR="00AA5FB6" w:rsidRPr="009B2AF2">
        <w:rPr>
          <w:rFonts w:ascii="GHEA Grapalat" w:hAnsi="GHEA Grapalat"/>
          <w:lang w:val="hy-AM"/>
        </w:rPr>
        <w:t xml:space="preserve"> իրագործել սույն ծրագիրը ողջ ծավալով</w:t>
      </w:r>
      <w:r w:rsidRPr="009B2AF2">
        <w:rPr>
          <w:rFonts w:ascii="GHEA Grapalat" w:hAnsi="GHEA Grapalat"/>
          <w:lang w:val="hy-AM"/>
        </w:rPr>
        <w:t xml:space="preserve">։ </w:t>
      </w:r>
      <w:r w:rsidR="00AA5FB6" w:rsidRPr="009B2AF2">
        <w:rPr>
          <w:rFonts w:ascii="GHEA Grapalat" w:hAnsi="GHEA Grapalat"/>
          <w:lang w:val="hy-AM"/>
        </w:rPr>
        <w:t>Վերոնշյալ հ</w:t>
      </w:r>
      <w:r w:rsidRPr="009B2AF2">
        <w:rPr>
          <w:rFonts w:ascii="GHEA Grapalat" w:hAnsi="GHEA Grapalat"/>
          <w:lang w:val="hy-AM"/>
        </w:rPr>
        <w:t>արթակն ունի առանձին մուտք, հարմարեցված է հաշմանդամություն ունեցող անձանց համար, ինչը թույլ է տալիս ներգրավել համայնքի բոլոր անդամներին՝ անկախ ֆիզիկական հնարավորություններից:</w:t>
      </w:r>
    </w:p>
    <w:p w:rsidR="00EE62C3" w:rsidRPr="009B2AF2" w:rsidRDefault="00EE62C3" w:rsidP="00EE62C3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Դպրոցի</w:t>
      </w:r>
      <w:r w:rsidR="001373D1" w:rsidRPr="009B2AF2">
        <w:rPr>
          <w:rFonts w:ascii="GHEA Grapalat" w:hAnsi="GHEA Grapalat"/>
          <w:i/>
          <w:u w:val="single"/>
          <w:lang w:val="hy-AM"/>
        </w:rPr>
        <w:t xml:space="preserve"> նյութական </w:t>
      </w:r>
      <w:r w:rsidR="00AA5FB6" w:rsidRPr="009B2AF2">
        <w:rPr>
          <w:rFonts w:ascii="GHEA Grapalat" w:hAnsi="GHEA Grapalat"/>
          <w:i/>
          <w:u w:val="single"/>
          <w:lang w:val="hy-AM"/>
        </w:rPr>
        <w:t>ներուժի կիրառման հնարավորությունները</w:t>
      </w:r>
    </w:p>
    <w:p w:rsidR="00EE62C3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Տարածքային ճկունություն</w:t>
      </w:r>
      <w:r w:rsidR="00AA5FB6" w:rsidRPr="009B2AF2">
        <w:rPr>
          <w:rFonts w:ascii="Cambria Math" w:hAnsi="Cambria Math" w:cs="Cambria Math"/>
          <w:i/>
          <w:lang w:val="hy-AM"/>
        </w:rPr>
        <w:t>․</w:t>
      </w:r>
      <w:r w:rsidR="00AA5FB6"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open space հարթակը թույլ է տալիս </w:t>
      </w:r>
      <w:r w:rsidR="00AA5FB6" w:rsidRPr="009B2AF2">
        <w:rPr>
          <w:rFonts w:ascii="GHEA Grapalat" w:hAnsi="GHEA Grapalat"/>
          <w:lang w:val="hy-AM"/>
        </w:rPr>
        <w:t xml:space="preserve">տարածքը վերափոխել </w:t>
      </w:r>
      <w:r w:rsidR="009B2AF2" w:rsidRPr="009B2AF2">
        <w:rPr>
          <w:rFonts w:ascii="GHEA Grapalat" w:hAnsi="GHEA Grapalat"/>
          <w:lang w:val="hy-AM"/>
        </w:rPr>
        <w:t>և</w:t>
      </w:r>
      <w:r w:rsidR="00AA5FB6" w:rsidRPr="009B2AF2">
        <w:rPr>
          <w:rFonts w:ascii="GHEA Grapalat" w:hAnsi="GHEA Grapalat"/>
          <w:lang w:val="hy-AM"/>
        </w:rPr>
        <w:t xml:space="preserve"> հագեցնել այնպիսի բաղադրիչներով, որոնք հնարավոր կդարձնեն </w:t>
      </w:r>
      <w:r w:rsidRPr="009B2AF2">
        <w:rPr>
          <w:rFonts w:ascii="GHEA Grapalat" w:hAnsi="GHEA Grapalat"/>
          <w:lang w:val="hy-AM"/>
        </w:rPr>
        <w:t xml:space="preserve">կազմակերպել դասընթացներ, հանդիպումներ, սեմինարներ, մշակութային միջոցառումներ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ծրագրեր:</w:t>
      </w:r>
    </w:p>
    <w:p w:rsidR="00AA5FB6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Տեխնիկական հագեցվածություն</w:t>
      </w:r>
      <w:r w:rsidR="00AA5FB6" w:rsidRPr="009B2AF2">
        <w:rPr>
          <w:rFonts w:ascii="Cambria Math" w:hAnsi="Cambria Math" w:cs="Cambria Math"/>
          <w:i/>
          <w:lang w:val="hy-AM"/>
        </w:rPr>
        <w:t>․</w:t>
      </w:r>
      <w:r w:rsidR="00AA5FB6"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աուդիովիզուալ </w:t>
      </w:r>
      <w:r w:rsidR="009B2AF2" w:rsidRPr="009B2AF2">
        <w:rPr>
          <w:rFonts w:ascii="GHEA Grapalat" w:hAnsi="GHEA Grapalat"/>
          <w:lang w:val="hy-AM"/>
        </w:rPr>
        <w:t>և</w:t>
      </w:r>
      <w:r w:rsidR="00AA5FB6" w:rsidRPr="009B2AF2">
        <w:rPr>
          <w:rFonts w:ascii="GHEA Grapalat" w:hAnsi="GHEA Grapalat"/>
          <w:lang w:val="hy-AM"/>
        </w:rPr>
        <w:t xml:space="preserve"> ձայնային տեխնիկական միջոցներով ապահովումը թույլ կտա տարածքը կիրառել ֆիլմդիտումների, աուդիվիզուալ այլ նյութերի դիտման, կատարողական միջոցառումների համար։</w:t>
      </w:r>
    </w:p>
    <w:p w:rsidR="00EE62C3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Հարմարեցվածություն</w:t>
      </w:r>
      <w:r w:rsidR="00AA5FB6" w:rsidRPr="009B2AF2">
        <w:rPr>
          <w:rFonts w:ascii="Cambria Math" w:hAnsi="Cambria Math" w:cs="Cambria Math"/>
          <w:i/>
          <w:lang w:val="hy-AM"/>
        </w:rPr>
        <w:t>․</w:t>
      </w:r>
      <w:r w:rsidRPr="009B2AF2">
        <w:rPr>
          <w:rFonts w:ascii="GHEA Grapalat" w:hAnsi="GHEA Grapalat"/>
          <w:lang w:val="hy-AM"/>
        </w:rPr>
        <w:t xml:space="preserve"> հարթակը մատչելի է բնակիչների </w:t>
      </w:r>
      <w:r w:rsidR="00A22306" w:rsidRPr="009B2AF2">
        <w:rPr>
          <w:rFonts w:ascii="GHEA Grapalat" w:hAnsi="GHEA Grapalat"/>
          <w:lang w:val="hy-AM"/>
        </w:rPr>
        <w:t xml:space="preserve">լայն շրջանակի </w:t>
      </w:r>
      <w:r w:rsidRPr="009B2AF2">
        <w:rPr>
          <w:rFonts w:ascii="GHEA Grapalat" w:hAnsi="GHEA Grapalat"/>
          <w:lang w:val="hy-AM"/>
        </w:rPr>
        <w:t>համար</w:t>
      </w:r>
      <w:r w:rsidR="001373D1" w:rsidRPr="009B2AF2">
        <w:rPr>
          <w:rFonts w:ascii="GHEA Grapalat" w:hAnsi="GHEA Grapalat"/>
          <w:lang w:val="hy-AM"/>
        </w:rPr>
        <w:t xml:space="preserve"> (</w:t>
      </w:r>
      <w:r w:rsidRPr="009B2AF2">
        <w:rPr>
          <w:rFonts w:ascii="GHEA Grapalat" w:hAnsi="GHEA Grapalat"/>
          <w:lang w:val="hy-AM"/>
        </w:rPr>
        <w:t>ներառյալ հաշմանդամություն ունեցող անձինք</w:t>
      </w:r>
      <w:r w:rsidR="001373D1" w:rsidRPr="009B2AF2">
        <w:rPr>
          <w:rFonts w:ascii="GHEA Grapalat" w:hAnsi="GHEA Grapalat"/>
          <w:lang w:val="hy-AM"/>
        </w:rPr>
        <w:t>)</w:t>
      </w:r>
      <w:r w:rsidRPr="009B2AF2">
        <w:rPr>
          <w:rFonts w:ascii="GHEA Grapalat" w:hAnsi="GHEA Grapalat"/>
          <w:lang w:val="hy-AM"/>
        </w:rPr>
        <w:t xml:space="preserve">, ինչը դարձնում է այն իսկապես ընդլայնված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ներառական:</w:t>
      </w:r>
    </w:p>
    <w:p w:rsidR="00AA5FB6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 xml:space="preserve">Առանձին մուտք և </w:t>
      </w:r>
      <w:r w:rsidR="00AA5FB6" w:rsidRPr="009B2AF2">
        <w:rPr>
          <w:rFonts w:ascii="GHEA Grapalat" w:hAnsi="GHEA Grapalat"/>
          <w:i/>
          <w:lang w:val="hy-AM"/>
        </w:rPr>
        <w:t>ինքնավարություն</w:t>
      </w:r>
      <w:r w:rsidR="00AA5FB6" w:rsidRPr="009B2AF2">
        <w:rPr>
          <w:rFonts w:ascii="Cambria Math" w:hAnsi="Cambria Math" w:cs="Cambria Math"/>
          <w:i/>
          <w:lang w:val="hy-AM"/>
        </w:rPr>
        <w:t>․</w:t>
      </w:r>
      <w:r w:rsidR="00AA5FB6"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համայնքի անդամները կարող են օգտվել հարթակից</w:t>
      </w:r>
      <w:r w:rsidR="00AA5FB6" w:rsidRPr="009B2AF2">
        <w:rPr>
          <w:rFonts w:ascii="GHEA Grapalat" w:hAnsi="GHEA Grapalat"/>
          <w:lang w:val="hy-AM"/>
        </w:rPr>
        <w:t xml:space="preserve"> առանց խաթարելու դպրոցի բնականոն գործունեության ընթացքը</w:t>
      </w:r>
      <w:r w:rsidRPr="009B2AF2">
        <w:rPr>
          <w:rFonts w:ascii="GHEA Grapalat" w:hAnsi="GHEA Grapalat"/>
          <w:lang w:val="hy-AM"/>
        </w:rPr>
        <w:t xml:space="preserve">, ինչը </w:t>
      </w:r>
      <w:r w:rsidR="00AA5FB6" w:rsidRPr="009B2AF2">
        <w:rPr>
          <w:rFonts w:ascii="GHEA Grapalat" w:hAnsi="GHEA Grapalat"/>
          <w:lang w:val="hy-AM"/>
        </w:rPr>
        <w:t xml:space="preserve">կխթանի </w:t>
      </w:r>
      <w:r w:rsidRPr="009B2AF2">
        <w:rPr>
          <w:rFonts w:ascii="GHEA Grapalat" w:hAnsi="GHEA Grapalat"/>
          <w:lang w:val="hy-AM"/>
        </w:rPr>
        <w:t xml:space="preserve">համախմբումը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ակտիվությունը</w:t>
      </w:r>
      <w:r w:rsidR="00AA5FB6" w:rsidRPr="009B2AF2">
        <w:rPr>
          <w:rFonts w:ascii="GHEA Grapalat" w:hAnsi="GHEA Grapalat"/>
          <w:lang w:val="hy-AM"/>
        </w:rPr>
        <w:t xml:space="preserve"> օրվա տարբեր ժամերին։</w:t>
      </w:r>
    </w:p>
    <w:p w:rsidR="00EE62C3" w:rsidRPr="009B2AF2" w:rsidRDefault="00EE62C3" w:rsidP="00EE62C3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Համայնքային ակտիվը՝ շարժիչ ուժ</w:t>
      </w:r>
    </w:p>
    <w:p w:rsidR="00EE62C3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lastRenderedPageBreak/>
        <w:t>Դպրոցի</w:t>
      </w:r>
      <w:r w:rsidR="00AA5FB6" w:rsidRPr="009B2AF2">
        <w:rPr>
          <w:rFonts w:ascii="GHEA Grapalat" w:hAnsi="GHEA Grapalat"/>
          <w:lang w:val="hy-AM"/>
        </w:rPr>
        <w:t>՝ որպես կար</w:t>
      </w:r>
      <w:r w:rsidR="009B2AF2" w:rsidRPr="009B2AF2">
        <w:rPr>
          <w:rFonts w:ascii="GHEA Grapalat" w:hAnsi="GHEA Grapalat"/>
          <w:lang w:val="hy-AM"/>
        </w:rPr>
        <w:t>և</w:t>
      </w:r>
      <w:r w:rsidR="00AA5FB6" w:rsidRPr="009B2AF2">
        <w:rPr>
          <w:rFonts w:ascii="GHEA Grapalat" w:hAnsi="GHEA Grapalat"/>
          <w:lang w:val="hy-AM"/>
        </w:rPr>
        <w:t>որ միավորի, ներուժը</w:t>
      </w:r>
      <w:r w:rsidRPr="009B2AF2">
        <w:rPr>
          <w:rFonts w:ascii="GHEA Grapalat" w:hAnsi="GHEA Grapalat"/>
          <w:lang w:val="hy-AM"/>
        </w:rPr>
        <w:t xml:space="preserve"> չի սահմանափակվում միայն ենթակառուցվածքով: </w:t>
      </w:r>
      <w:r w:rsidR="00AA5FB6" w:rsidRPr="009B2AF2">
        <w:rPr>
          <w:rFonts w:ascii="GHEA Grapalat" w:hAnsi="GHEA Grapalat"/>
          <w:lang w:val="hy-AM"/>
        </w:rPr>
        <w:t>Աշակերտների</w:t>
      </w:r>
      <w:r w:rsidRPr="009B2AF2">
        <w:rPr>
          <w:rFonts w:ascii="GHEA Grapalat" w:hAnsi="GHEA Grapalat"/>
          <w:lang w:val="hy-AM"/>
        </w:rPr>
        <w:t xml:space="preserve">, </w:t>
      </w:r>
      <w:r w:rsidR="00AA5FB6" w:rsidRPr="009B2AF2">
        <w:rPr>
          <w:rFonts w:ascii="GHEA Grapalat" w:hAnsi="GHEA Grapalat"/>
          <w:lang w:val="hy-AM"/>
        </w:rPr>
        <w:t>ուսուցիչների</w:t>
      </w:r>
      <w:r w:rsidRPr="009B2AF2">
        <w:rPr>
          <w:rFonts w:ascii="GHEA Grapalat" w:hAnsi="GHEA Grapalat"/>
          <w:lang w:val="hy-AM"/>
        </w:rPr>
        <w:t xml:space="preserve">, </w:t>
      </w:r>
      <w:r w:rsidR="00AA5FB6" w:rsidRPr="009B2AF2">
        <w:rPr>
          <w:rFonts w:ascii="GHEA Grapalat" w:hAnsi="GHEA Grapalat"/>
          <w:lang w:val="hy-AM"/>
        </w:rPr>
        <w:t>ծնողների</w:t>
      </w:r>
      <w:r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համայնքի </w:t>
      </w:r>
      <w:r w:rsidR="00AA5FB6" w:rsidRPr="009B2AF2">
        <w:rPr>
          <w:rFonts w:ascii="GHEA Grapalat" w:hAnsi="GHEA Grapalat"/>
          <w:lang w:val="hy-AM"/>
        </w:rPr>
        <w:t>մյուս</w:t>
      </w:r>
      <w:r w:rsidRPr="009B2AF2">
        <w:rPr>
          <w:rFonts w:ascii="GHEA Grapalat" w:hAnsi="GHEA Grapalat"/>
          <w:lang w:val="hy-AM"/>
        </w:rPr>
        <w:t xml:space="preserve"> </w:t>
      </w:r>
      <w:r w:rsidR="00AA5FB6" w:rsidRPr="009B2AF2">
        <w:rPr>
          <w:rFonts w:ascii="GHEA Grapalat" w:hAnsi="GHEA Grapalat"/>
          <w:lang w:val="hy-AM"/>
        </w:rPr>
        <w:t>անդամների համար այն</w:t>
      </w:r>
      <w:r w:rsidRPr="009B2AF2">
        <w:rPr>
          <w:rFonts w:ascii="GHEA Grapalat" w:hAnsi="GHEA Grapalat"/>
          <w:lang w:val="hy-AM"/>
        </w:rPr>
        <w:t xml:space="preserve"> հանդիսանում </w:t>
      </w:r>
      <w:r w:rsidR="00AA5FB6" w:rsidRPr="009B2AF2">
        <w:rPr>
          <w:rFonts w:ascii="GHEA Grapalat" w:hAnsi="GHEA Grapalat"/>
          <w:lang w:val="hy-AM"/>
        </w:rPr>
        <w:t>է</w:t>
      </w:r>
      <w:r w:rsidRPr="009B2AF2">
        <w:rPr>
          <w:rFonts w:ascii="GHEA Grapalat" w:hAnsi="GHEA Grapalat"/>
          <w:lang w:val="hy-AM"/>
        </w:rPr>
        <w:t xml:space="preserve"> շարժիչ ուժ </w:t>
      </w:r>
      <w:r w:rsidR="009B2AF2" w:rsidRPr="009B2AF2">
        <w:rPr>
          <w:rFonts w:ascii="GHEA Grapalat" w:hAnsi="GHEA Grapalat"/>
          <w:lang w:val="hy-AM"/>
        </w:rPr>
        <w:t>և</w:t>
      </w:r>
      <w:r w:rsidR="00AA5FB6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համայնքի կապող օղակ</w:t>
      </w:r>
      <w:r w:rsidR="00AA5FB6" w:rsidRPr="009B2AF2">
        <w:rPr>
          <w:rFonts w:ascii="GHEA Grapalat" w:hAnsi="GHEA Grapalat"/>
          <w:lang w:val="hy-AM"/>
        </w:rPr>
        <w:t>։</w:t>
      </w:r>
      <w:r w:rsidR="001373D1" w:rsidRPr="009B2AF2">
        <w:rPr>
          <w:rFonts w:ascii="GHEA Grapalat" w:hAnsi="GHEA Grapalat"/>
          <w:lang w:val="hy-AM"/>
        </w:rPr>
        <w:t xml:space="preserve"> </w:t>
      </w:r>
    </w:p>
    <w:p w:rsidR="00EE62C3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Աշակերտները ճանաչում են տարածքը, գիտեն դրա նշանակությունը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իրենց ընտանիքներին՝ ծնողներին, պապիկներին ու տատիկներին,</w:t>
      </w:r>
      <w:r w:rsidR="00AA5FB6" w:rsidRPr="009B2AF2">
        <w:rPr>
          <w:rFonts w:ascii="GHEA Grapalat" w:hAnsi="GHEA Grapalat"/>
          <w:lang w:val="hy-AM"/>
        </w:rPr>
        <w:t xml:space="preserve"> ակտիվ կամ պասիվ կերպով շարունակում են պահել ներգրավված կառույցի </w:t>
      </w:r>
      <w:r w:rsidR="001373D1" w:rsidRPr="009B2AF2">
        <w:rPr>
          <w:rFonts w:ascii="GHEA Grapalat" w:hAnsi="GHEA Grapalat"/>
          <w:lang w:val="hy-AM"/>
        </w:rPr>
        <w:t xml:space="preserve">կենսագործունեության մեջ։ Ընդհանուր առմամբ համայնքային ակտիվը այս կամ այն կերպով առնչություն ունի դպրոցի հետ՝ լինելով դրա անմիջական կամ կողմնակի մասնակից։ </w:t>
      </w:r>
    </w:p>
    <w:p w:rsidR="00EE62C3" w:rsidRPr="009B2AF2" w:rsidRDefault="00AA5FB6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Վերոնշյալ</w:t>
      </w:r>
      <w:r w:rsidR="00EE62C3" w:rsidRPr="009B2AF2">
        <w:rPr>
          <w:rFonts w:ascii="GHEA Grapalat" w:hAnsi="GHEA Grapalat"/>
          <w:lang w:val="hy-AM"/>
        </w:rPr>
        <w:t xml:space="preserve"> ինտեգրված ակտիվը չի սահմանափակվում միայն դպրոցի անմիջական </w:t>
      </w:r>
      <w:r w:rsidRPr="009B2AF2">
        <w:rPr>
          <w:rFonts w:ascii="GHEA Grapalat" w:hAnsi="GHEA Grapalat"/>
          <w:lang w:val="hy-AM"/>
        </w:rPr>
        <w:t>բնակավայրով (տեղադրությամբ)</w:t>
      </w:r>
      <w:r w:rsidR="00EE62C3" w:rsidRPr="009B2AF2">
        <w:rPr>
          <w:rFonts w:ascii="GHEA Grapalat" w:hAnsi="GHEA Grapalat"/>
          <w:lang w:val="hy-AM"/>
        </w:rPr>
        <w:t xml:space="preserve">, այլ ընդգրկում է </w:t>
      </w:r>
      <w:r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="00EE62C3" w:rsidRPr="009B2AF2">
        <w:rPr>
          <w:rFonts w:ascii="GHEA Grapalat" w:hAnsi="GHEA Grapalat"/>
          <w:lang w:val="hy-AM"/>
        </w:rPr>
        <w:t xml:space="preserve"> հարակից գյուղերի բնակիչներին</w:t>
      </w:r>
      <w:r w:rsidRPr="009B2AF2">
        <w:rPr>
          <w:rFonts w:ascii="GHEA Grapalat" w:hAnsi="GHEA Grapalat"/>
          <w:lang w:val="hy-AM"/>
        </w:rPr>
        <w:t>`</w:t>
      </w:r>
      <w:r w:rsidR="00EE62C3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դառնալով</w:t>
      </w:r>
      <w:r w:rsidR="00EE62C3" w:rsidRPr="009B2AF2">
        <w:rPr>
          <w:rFonts w:ascii="GHEA Grapalat" w:hAnsi="GHEA Grapalat"/>
          <w:lang w:val="hy-AM"/>
        </w:rPr>
        <w:t xml:space="preserve"> </w:t>
      </w:r>
      <w:r w:rsidR="00A22306" w:rsidRPr="009B2AF2">
        <w:rPr>
          <w:rFonts w:ascii="GHEA Grapalat" w:hAnsi="GHEA Grapalat"/>
          <w:lang w:val="hy-AM"/>
        </w:rPr>
        <w:t xml:space="preserve">համայնքի բնակավայրերի </w:t>
      </w:r>
      <w:r w:rsidR="00EE62C3" w:rsidRPr="009B2AF2">
        <w:rPr>
          <w:rFonts w:ascii="GHEA Grapalat" w:hAnsi="GHEA Grapalat"/>
          <w:lang w:val="hy-AM"/>
        </w:rPr>
        <w:t>կապող հարթակ: Մեկ դպրոց</w:t>
      </w:r>
      <w:r w:rsidR="00A22306" w:rsidRPr="009B2AF2">
        <w:rPr>
          <w:rFonts w:ascii="GHEA Grapalat" w:hAnsi="GHEA Grapalat"/>
          <w:lang w:val="hy-AM"/>
        </w:rPr>
        <w:t>ը</w:t>
      </w:r>
      <w:r w:rsidR="00EE62C3" w:rsidRPr="009B2AF2">
        <w:rPr>
          <w:rFonts w:ascii="GHEA Grapalat" w:hAnsi="GHEA Grapalat"/>
          <w:lang w:val="hy-AM"/>
        </w:rPr>
        <w:t xml:space="preserve"> կարող է ծառայել որպես համայնքային կ</w:t>
      </w:r>
      <w:r w:rsidR="00A22306" w:rsidRPr="009B2AF2">
        <w:rPr>
          <w:rFonts w:ascii="GHEA Grapalat" w:hAnsi="GHEA Grapalat"/>
          <w:lang w:val="hy-AM"/>
        </w:rPr>
        <w:t>ենտրոնական միջավայր</w:t>
      </w:r>
      <w:r w:rsidR="00EE62C3" w:rsidRPr="009B2AF2">
        <w:rPr>
          <w:rFonts w:ascii="GHEA Grapalat" w:hAnsi="GHEA Grapalat"/>
          <w:lang w:val="hy-AM"/>
        </w:rPr>
        <w:t xml:space="preserve">, որը միավորում է փոքր համայնքներն ու ուժեղացնում </w:t>
      </w:r>
      <w:r w:rsidR="001373D1" w:rsidRPr="009B2AF2">
        <w:rPr>
          <w:rFonts w:ascii="GHEA Grapalat" w:hAnsi="GHEA Grapalat"/>
          <w:lang w:val="hy-AM"/>
        </w:rPr>
        <w:t xml:space="preserve">միջբնակավայրային փոխազդեցությունը։ </w:t>
      </w:r>
    </w:p>
    <w:p w:rsidR="00EE62C3" w:rsidRPr="009B2AF2" w:rsidRDefault="00EE62C3" w:rsidP="00EE62C3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Դպրոցի սոցիալական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մշակութային դերը</w:t>
      </w:r>
    </w:p>
    <w:p w:rsidR="00EE62C3" w:rsidRPr="009B2AF2" w:rsidRDefault="00EE62C3" w:rsidP="00EE62C3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Դպրոցը ոչ միայն ֆորմալ կրթության վայր է, այլ </w:t>
      </w:r>
      <w:r w:rsidR="001373D1"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մեր մշակույթի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մտածողության հիմնական բջիջը՝ առաջընթացի շարժման կենտրոնը: </w:t>
      </w:r>
      <w:r w:rsidR="001373D1" w:rsidRPr="009B2AF2">
        <w:rPr>
          <w:rFonts w:ascii="GHEA Grapalat" w:hAnsi="GHEA Grapalat"/>
          <w:lang w:val="hy-AM"/>
        </w:rPr>
        <w:t xml:space="preserve">Ստեղծելով բաց </w:t>
      </w:r>
      <w:r w:rsidR="009B2AF2" w:rsidRPr="009B2AF2">
        <w:rPr>
          <w:rFonts w:ascii="GHEA Grapalat" w:hAnsi="GHEA Grapalat"/>
          <w:lang w:val="hy-AM"/>
        </w:rPr>
        <w:t>և</w:t>
      </w:r>
      <w:r w:rsidR="001373D1" w:rsidRPr="009B2AF2">
        <w:rPr>
          <w:rFonts w:ascii="GHEA Grapalat" w:hAnsi="GHEA Grapalat"/>
          <w:lang w:val="hy-AM"/>
        </w:rPr>
        <w:t xml:space="preserve"> ազատ, բովանդակությամբ առաջնորդվող հատուկ միջավայր՝ դպրոցը ձեռք է բերում կար</w:t>
      </w:r>
      <w:r w:rsidR="009B2AF2" w:rsidRPr="009B2AF2">
        <w:rPr>
          <w:rFonts w:ascii="GHEA Grapalat" w:hAnsi="GHEA Grapalat"/>
          <w:lang w:val="hy-AM"/>
        </w:rPr>
        <w:t>և</w:t>
      </w:r>
      <w:r w:rsidR="001373D1" w:rsidRPr="009B2AF2">
        <w:rPr>
          <w:rFonts w:ascii="GHEA Grapalat" w:hAnsi="GHEA Grapalat"/>
          <w:lang w:val="hy-AM"/>
        </w:rPr>
        <w:t xml:space="preserve">որ </w:t>
      </w:r>
      <w:r w:rsidR="009B2AF2" w:rsidRPr="009B2AF2">
        <w:rPr>
          <w:rFonts w:ascii="GHEA Grapalat" w:hAnsi="GHEA Grapalat"/>
          <w:lang w:val="hy-AM"/>
        </w:rPr>
        <w:t>և</w:t>
      </w:r>
      <w:r w:rsidR="001373D1" w:rsidRPr="009B2AF2">
        <w:rPr>
          <w:rFonts w:ascii="GHEA Grapalat" w:hAnsi="GHEA Grapalat"/>
          <w:lang w:val="hy-AM"/>
        </w:rPr>
        <w:t xml:space="preserve">ս մեկ ֆունկցիոնալ՝ դառնալով ուրույն </w:t>
      </w:r>
      <w:r w:rsidRPr="009B2AF2">
        <w:rPr>
          <w:rFonts w:ascii="GHEA Grapalat" w:hAnsi="GHEA Grapalat"/>
          <w:lang w:val="hy-AM"/>
        </w:rPr>
        <w:t xml:space="preserve">հավաքատեղի, որտեղ տարբեր տարիքի բնակիչները կարող են համախմբվել, զարգանալ, ստեղծարար գործունեությամբ զբաղվել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մասնակցել համայնքային նախաձեռնություններին:</w:t>
      </w:r>
    </w:p>
    <w:p w:rsidR="00FB4BA0" w:rsidRPr="009B2AF2" w:rsidRDefault="001373D1" w:rsidP="00FB4BA0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Բ</w:t>
      </w:r>
      <w:r w:rsidR="00EE62C3" w:rsidRPr="009B2AF2">
        <w:rPr>
          <w:rFonts w:ascii="GHEA Grapalat" w:hAnsi="GHEA Grapalat"/>
          <w:lang w:val="hy-AM"/>
        </w:rPr>
        <w:t xml:space="preserve">ազմաֆունկցիոնալ, ներգրավված </w:t>
      </w:r>
      <w:r w:rsidR="009B2AF2" w:rsidRPr="009B2AF2">
        <w:rPr>
          <w:rFonts w:ascii="GHEA Grapalat" w:hAnsi="GHEA Grapalat"/>
          <w:lang w:val="hy-AM"/>
        </w:rPr>
        <w:t>և</w:t>
      </w:r>
      <w:r w:rsidR="00EE62C3" w:rsidRPr="009B2AF2">
        <w:rPr>
          <w:rFonts w:ascii="GHEA Grapalat" w:hAnsi="GHEA Grapalat"/>
          <w:lang w:val="hy-AM"/>
        </w:rPr>
        <w:t xml:space="preserve"> կայուն համայնքային </w:t>
      </w:r>
      <w:r w:rsidRPr="009B2AF2">
        <w:rPr>
          <w:rFonts w:ascii="GHEA Grapalat" w:hAnsi="GHEA Grapalat"/>
          <w:lang w:val="hy-AM"/>
        </w:rPr>
        <w:t xml:space="preserve">դպրոցահեն </w:t>
      </w:r>
      <w:r w:rsidR="00EE62C3" w:rsidRPr="009B2AF2">
        <w:rPr>
          <w:rFonts w:ascii="GHEA Grapalat" w:hAnsi="GHEA Grapalat"/>
          <w:lang w:val="hy-AM"/>
        </w:rPr>
        <w:t>միջավայր</w:t>
      </w:r>
      <w:r w:rsidRPr="009B2AF2">
        <w:rPr>
          <w:rFonts w:ascii="GHEA Grapalat" w:hAnsi="GHEA Grapalat"/>
          <w:lang w:val="hy-AM"/>
        </w:rPr>
        <w:t>ում</w:t>
      </w:r>
      <w:r w:rsidR="00EE62C3" w:rsidRPr="009B2AF2">
        <w:rPr>
          <w:rFonts w:ascii="GHEA Grapalat" w:hAnsi="GHEA Grapalat"/>
          <w:lang w:val="hy-AM"/>
        </w:rPr>
        <w:t xml:space="preserve">, </w:t>
      </w:r>
      <w:r w:rsidRPr="009B2AF2">
        <w:rPr>
          <w:rFonts w:ascii="GHEA Grapalat" w:hAnsi="GHEA Grapalat"/>
          <w:lang w:val="hy-AM"/>
        </w:rPr>
        <w:t>այսպիսով</w:t>
      </w:r>
      <w:r w:rsidR="00A22306" w:rsidRPr="009B2AF2">
        <w:rPr>
          <w:rFonts w:ascii="GHEA Grapalat" w:hAnsi="GHEA Grapalat"/>
          <w:lang w:val="hy-AM"/>
        </w:rPr>
        <w:t>,</w:t>
      </w:r>
      <w:r w:rsidR="00EE62C3" w:rsidRPr="009B2AF2">
        <w:rPr>
          <w:rFonts w:ascii="GHEA Grapalat" w:hAnsi="GHEA Grapalat"/>
          <w:lang w:val="hy-AM"/>
        </w:rPr>
        <w:t xml:space="preserve"> կրթությունն ու համայնքային գործունեությունը </w:t>
      </w:r>
      <w:r w:rsidR="00A22306" w:rsidRPr="009B2AF2">
        <w:rPr>
          <w:rFonts w:ascii="GHEA Grapalat" w:hAnsi="GHEA Grapalat"/>
          <w:lang w:val="hy-AM"/>
        </w:rPr>
        <w:t xml:space="preserve">կփոխլրացնեն </w:t>
      </w:r>
      <w:r w:rsidR="00EE62C3" w:rsidRPr="009B2AF2">
        <w:rPr>
          <w:rFonts w:ascii="GHEA Grapalat" w:hAnsi="GHEA Grapalat"/>
          <w:lang w:val="hy-AM"/>
        </w:rPr>
        <w:t xml:space="preserve">մեկը մյուսին, իսկ դպրոցի ակտիվը՝ աշակերտները, ուսուցիչները </w:t>
      </w:r>
      <w:r w:rsidR="009B2AF2" w:rsidRPr="009B2AF2">
        <w:rPr>
          <w:rFonts w:ascii="GHEA Grapalat" w:hAnsi="GHEA Grapalat"/>
          <w:lang w:val="hy-AM"/>
        </w:rPr>
        <w:t>և</w:t>
      </w:r>
      <w:r w:rsidR="00EE62C3" w:rsidRPr="009B2AF2">
        <w:rPr>
          <w:rFonts w:ascii="GHEA Grapalat" w:hAnsi="GHEA Grapalat"/>
          <w:lang w:val="hy-AM"/>
        </w:rPr>
        <w:t xml:space="preserve"> համայնքի մյուս անդամները, </w:t>
      </w:r>
      <w:r w:rsidR="00A22306" w:rsidRPr="009B2AF2">
        <w:rPr>
          <w:rFonts w:ascii="GHEA Grapalat" w:hAnsi="GHEA Grapalat"/>
          <w:lang w:val="hy-AM"/>
        </w:rPr>
        <w:t xml:space="preserve">կհանդիսանան </w:t>
      </w:r>
      <w:r w:rsidR="00EE62C3" w:rsidRPr="009B2AF2">
        <w:rPr>
          <w:rFonts w:ascii="GHEA Grapalat" w:hAnsi="GHEA Grapalat"/>
          <w:lang w:val="hy-AM"/>
        </w:rPr>
        <w:t>իրական շարժիչ ուժը: Այս մեխանիզմը ապահովում է ոչ միայն համայնքային ինքնակազմակերպման ամրապնդում</w:t>
      </w:r>
      <w:r w:rsidR="00A22306" w:rsidRPr="009B2AF2">
        <w:rPr>
          <w:rFonts w:ascii="GHEA Grapalat" w:hAnsi="GHEA Grapalat"/>
          <w:lang w:val="hy-AM"/>
        </w:rPr>
        <w:t>ը</w:t>
      </w:r>
      <w:r w:rsidR="00EE62C3" w:rsidRPr="009B2AF2">
        <w:rPr>
          <w:rFonts w:ascii="GHEA Grapalat" w:hAnsi="GHEA Grapalat"/>
          <w:lang w:val="hy-AM"/>
        </w:rPr>
        <w:t xml:space="preserve">, </w:t>
      </w:r>
      <w:r w:rsidRPr="009B2AF2">
        <w:rPr>
          <w:rFonts w:ascii="GHEA Grapalat" w:hAnsi="GHEA Grapalat"/>
          <w:lang w:val="hy-AM"/>
        </w:rPr>
        <w:t>այլ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EE62C3" w:rsidRPr="009B2AF2">
        <w:rPr>
          <w:rFonts w:ascii="GHEA Grapalat" w:hAnsi="GHEA Grapalat"/>
          <w:lang w:val="hy-AM"/>
        </w:rPr>
        <w:t xml:space="preserve">հարակից գյուղերի </w:t>
      </w:r>
      <w:r w:rsidR="009B2AF2" w:rsidRPr="009B2AF2">
        <w:rPr>
          <w:rFonts w:ascii="GHEA Grapalat" w:hAnsi="GHEA Grapalat"/>
          <w:lang w:val="hy-AM"/>
        </w:rPr>
        <w:t>և</w:t>
      </w:r>
      <w:r w:rsidR="00EE62C3" w:rsidRPr="009B2AF2">
        <w:rPr>
          <w:rFonts w:ascii="GHEA Grapalat" w:hAnsi="GHEA Grapalat"/>
          <w:lang w:val="hy-AM"/>
        </w:rPr>
        <w:t xml:space="preserve"> համայնքների </w:t>
      </w:r>
      <w:r w:rsidRPr="009B2AF2">
        <w:rPr>
          <w:rFonts w:ascii="GHEA Grapalat" w:hAnsi="GHEA Grapalat"/>
          <w:lang w:val="hy-AM"/>
        </w:rPr>
        <w:t>միջ</w:t>
      </w:r>
      <w:r w:rsidR="009B2AF2" w:rsidRPr="009B2AF2">
        <w:rPr>
          <w:rFonts w:ascii="GHEA Grapalat" w:hAnsi="GHEA Grapalat"/>
          <w:lang w:val="hy-AM"/>
        </w:rPr>
        <w:t>և</w:t>
      </w:r>
      <w:r w:rsidR="00EE62C3" w:rsidRPr="009B2AF2">
        <w:rPr>
          <w:rFonts w:ascii="GHEA Grapalat" w:hAnsi="GHEA Grapalat"/>
          <w:lang w:val="hy-AM"/>
        </w:rPr>
        <w:t xml:space="preserve"> կայուն կապերի </w:t>
      </w:r>
      <w:r w:rsidRPr="009B2AF2">
        <w:rPr>
          <w:rFonts w:ascii="GHEA Grapalat" w:hAnsi="GHEA Grapalat"/>
          <w:lang w:val="hy-AM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="00A22306" w:rsidRPr="009B2AF2">
        <w:rPr>
          <w:rFonts w:ascii="GHEA Grapalat" w:hAnsi="GHEA Grapalat"/>
          <w:lang w:val="hy-AM"/>
        </w:rPr>
        <w:t>ավորման հնարավորություն է տալիս</w:t>
      </w:r>
      <w:r w:rsidR="00EE62C3" w:rsidRPr="009B2AF2">
        <w:rPr>
          <w:rFonts w:ascii="GHEA Grapalat" w:hAnsi="GHEA Grapalat"/>
          <w:lang w:val="hy-AM"/>
        </w:rPr>
        <w:t xml:space="preserve">, ինչը մեծացնում է ծրագրի երկարաժամկետ ազդեցությունը </w:t>
      </w:r>
      <w:r w:rsidRPr="009B2AF2">
        <w:rPr>
          <w:rFonts w:ascii="GHEA Grapalat" w:hAnsi="GHEA Grapalat"/>
          <w:lang w:val="hy-AM"/>
        </w:rPr>
        <w:t xml:space="preserve">համապետական մակարդակում։ </w:t>
      </w:r>
    </w:p>
    <w:p w:rsidR="00FB4BA0" w:rsidRPr="009B2AF2" w:rsidRDefault="001373D1" w:rsidP="00FB4BA0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3. Ծրագրի նպատակը (ընդհանուր ռազմավարական նպատակ)</w:t>
      </w:r>
    </w:p>
    <w:p w:rsidR="00F60F98" w:rsidRPr="009B2AF2" w:rsidRDefault="001373D1" w:rsidP="001373D1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հիմնական նպատակն է Հայաստանի մարզերում գործող մոդուլային դպրոցներում ներդնել բազմաֆունկցիոնալ, համայնքային միջավայրերի մոդելը՝ օգտագործելով արդեն գործող մոդուլային դպրոցների ենթակառուցվածքը, որոնք </w:t>
      </w:r>
      <w:r w:rsidR="00A22306" w:rsidRPr="009B2AF2">
        <w:rPr>
          <w:rFonts w:ascii="GHEA Grapalat" w:hAnsi="GHEA Grapalat"/>
          <w:lang w:val="hy-AM"/>
        </w:rPr>
        <w:t xml:space="preserve">կծառայեն </w:t>
      </w:r>
      <w:r w:rsidRPr="009B2AF2">
        <w:rPr>
          <w:rFonts w:ascii="GHEA Grapalat" w:hAnsi="GHEA Grapalat"/>
          <w:lang w:val="hy-AM"/>
        </w:rPr>
        <w:t>ոչ միայն ոչ ֆորմալ կրթության, այլ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մշակույթի, ինտելեկտուալ ժամանցի, ստեղծարարության, սոցիալական գործունեության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զարգացման համար։</w:t>
      </w:r>
    </w:p>
    <w:p w:rsidR="001373D1" w:rsidRPr="009B2AF2" w:rsidRDefault="001373D1" w:rsidP="001373D1">
      <w:p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lastRenderedPageBreak/>
        <w:t>Ծրագրի իրագործմամբ նպատակաուղղված ենք</w:t>
      </w:r>
      <w:r w:rsidRPr="009B2AF2">
        <w:rPr>
          <w:rFonts w:ascii="Cambria Math" w:hAnsi="Cambria Math" w:cs="Cambria Math"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</w:t>
      </w:r>
    </w:p>
    <w:p w:rsidR="001373D1" w:rsidRPr="009B2AF2" w:rsidRDefault="001373D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Մարզային համայնքներում ստեղծել համապարփակ զարգացման հարթակ</w:t>
      </w:r>
      <w:r w:rsidR="00A22306" w:rsidRPr="009B2AF2">
        <w:rPr>
          <w:rFonts w:ascii="GHEA Grapalat" w:hAnsi="GHEA Grapalat"/>
          <w:lang w:val="hy-AM"/>
        </w:rPr>
        <w:t>ներ</w:t>
      </w:r>
      <w:r w:rsidRPr="009B2AF2">
        <w:rPr>
          <w:rFonts w:ascii="GHEA Grapalat" w:hAnsi="GHEA Grapalat"/>
          <w:lang w:val="hy-AM"/>
        </w:rPr>
        <w:t xml:space="preserve">, որտեղ տարբեր տարիքի բնակիչները կարող են մասնակցել կրթական, մշակութային, սոցիալական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երիտասարդական ծրագրերի,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հագեցնել իրենց առօրյա զբաղվածությունը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կազմակերպել միջանձնային հարաբերությունների ուրույն կերպը։</w:t>
      </w:r>
    </w:p>
    <w:p w:rsidR="001373D1" w:rsidRPr="009B2AF2" w:rsidRDefault="001373D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Բարձրացնել համայնքային </w:t>
      </w:r>
      <w:r w:rsidR="004C6A61" w:rsidRPr="009B2AF2">
        <w:rPr>
          <w:rFonts w:ascii="GHEA Grapalat" w:hAnsi="GHEA Grapalat"/>
          <w:lang w:val="hy-AM"/>
        </w:rPr>
        <w:t>ինքնակազմակերպման մակարդակը</w:t>
      </w:r>
      <w:r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ներգրավվածությունը</w:t>
      </w:r>
      <w:r w:rsidR="004C6A61" w:rsidRPr="009B2AF2">
        <w:rPr>
          <w:rFonts w:ascii="GHEA Grapalat" w:hAnsi="GHEA Grapalat"/>
          <w:lang w:val="hy-AM"/>
        </w:rPr>
        <w:t xml:space="preserve">՝ ընդգրկելով </w:t>
      </w:r>
      <w:r w:rsidRPr="009B2AF2">
        <w:rPr>
          <w:rFonts w:ascii="GHEA Grapalat" w:hAnsi="GHEA Grapalat"/>
          <w:lang w:val="hy-AM"/>
        </w:rPr>
        <w:t xml:space="preserve">ոչ միայն դպրոցի անմիջական </w:t>
      </w:r>
      <w:r w:rsidR="00A22306" w:rsidRPr="009B2AF2">
        <w:rPr>
          <w:rFonts w:ascii="GHEA Grapalat" w:hAnsi="GHEA Grapalat"/>
          <w:lang w:val="hy-AM"/>
        </w:rPr>
        <w:t xml:space="preserve">ակտիվին՝ </w:t>
      </w:r>
      <w:r w:rsidRPr="009B2AF2">
        <w:rPr>
          <w:rFonts w:ascii="GHEA Grapalat" w:hAnsi="GHEA Grapalat"/>
          <w:lang w:val="hy-AM"/>
        </w:rPr>
        <w:t xml:space="preserve">աշակերտներին, այլ </w:t>
      </w:r>
      <w:r w:rsidR="004C6A61"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ծնողներին, ուսուցիչներին, տարեցներին</w:t>
      </w:r>
      <w:r w:rsidR="004C6A61" w:rsidRPr="009B2AF2">
        <w:rPr>
          <w:rFonts w:ascii="GHEA Grapalat" w:hAnsi="GHEA Grapalat"/>
          <w:lang w:val="hy-AM"/>
        </w:rPr>
        <w:t xml:space="preserve">, տվյալ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հարակից գյուղերի բնակիչներին՝ դարձնելով դպրոցը </w:t>
      </w:r>
      <w:r w:rsidR="004C6A61" w:rsidRPr="009B2AF2">
        <w:rPr>
          <w:rFonts w:ascii="GHEA Grapalat" w:hAnsi="GHEA Grapalat"/>
          <w:lang w:val="hy-AM"/>
        </w:rPr>
        <w:t xml:space="preserve">հիմնական միջավայրային կենտրոն։ </w:t>
      </w:r>
    </w:p>
    <w:p w:rsidR="004C6A61" w:rsidRPr="009B2AF2" w:rsidRDefault="001373D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Խթանել երիտասարդների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պատանիների ներուժի լիարժեք </w:t>
      </w:r>
      <w:r w:rsidR="00A22306" w:rsidRPr="009B2AF2">
        <w:rPr>
          <w:rFonts w:ascii="GHEA Grapalat" w:hAnsi="GHEA Grapalat"/>
          <w:lang w:val="hy-AM"/>
        </w:rPr>
        <w:t>բացահայտումը</w:t>
      </w:r>
      <w:r w:rsidR="004C6A61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նրանց տրամադրելով հասանելի հարթակ</w:t>
      </w:r>
      <w:r w:rsidR="00A22306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</w:t>
      </w:r>
      <w:r w:rsidR="004C6A61" w:rsidRPr="009B2AF2">
        <w:rPr>
          <w:rFonts w:ascii="GHEA Grapalat" w:hAnsi="GHEA Grapalat"/>
          <w:lang w:val="hy-AM"/>
        </w:rPr>
        <w:t>ինքնադրս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որման, ստեղծարարության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նախաձեռնողականության համար:</w:t>
      </w:r>
    </w:p>
    <w:p w:rsidR="004C6A61" w:rsidRPr="009B2AF2" w:rsidRDefault="004C6A6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Կենտրոնի գործունեությունն </w:t>
      </w:r>
      <w:r w:rsidR="001373D1" w:rsidRPr="009B2AF2">
        <w:rPr>
          <w:rFonts w:ascii="GHEA Grapalat" w:hAnsi="GHEA Grapalat"/>
          <w:lang w:val="hy-AM"/>
        </w:rPr>
        <w:t xml:space="preserve">ամրապնդել որպես </w:t>
      </w:r>
      <w:r w:rsidR="00A22306" w:rsidRPr="009B2AF2">
        <w:rPr>
          <w:rFonts w:ascii="GHEA Grapalat" w:hAnsi="GHEA Grapalat"/>
          <w:lang w:val="hy-AM"/>
        </w:rPr>
        <w:t>մշակութային զարգացման</w:t>
      </w:r>
      <w:r w:rsidR="001373D1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1373D1" w:rsidRPr="009B2AF2">
        <w:rPr>
          <w:rFonts w:ascii="GHEA Grapalat" w:hAnsi="GHEA Grapalat"/>
          <w:lang w:val="hy-AM"/>
        </w:rPr>
        <w:t xml:space="preserve"> մտածողության հիմնական բջիջ, որը </w:t>
      </w:r>
      <w:r w:rsidR="00A22306" w:rsidRPr="009B2AF2">
        <w:rPr>
          <w:rFonts w:ascii="GHEA Grapalat" w:hAnsi="GHEA Grapalat"/>
          <w:lang w:val="hy-AM"/>
        </w:rPr>
        <w:t>կխթանի</w:t>
      </w:r>
      <w:r w:rsidR="001373D1" w:rsidRPr="009B2AF2">
        <w:rPr>
          <w:rFonts w:ascii="GHEA Grapalat" w:hAnsi="GHEA Grapalat"/>
          <w:lang w:val="hy-AM"/>
        </w:rPr>
        <w:t xml:space="preserve"> սոցիալական կապերն ու երկարաժամկետ կայուն զարգացումը:</w:t>
      </w:r>
    </w:p>
    <w:p w:rsidR="001373D1" w:rsidRPr="009B2AF2" w:rsidRDefault="001373D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Կազմակերպել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աջակցել միջհամայնքային համագործակցությանը</w:t>
      </w:r>
      <w:r w:rsidR="004C6A61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օգտագործելով </w:t>
      </w:r>
      <w:r w:rsidR="004C6A61" w:rsidRPr="009B2AF2">
        <w:rPr>
          <w:rFonts w:ascii="GHEA Grapalat" w:hAnsi="GHEA Grapalat"/>
          <w:lang w:val="hy-AM"/>
        </w:rPr>
        <w:t>Կենտրնոը</w:t>
      </w:r>
      <w:r w:rsidRPr="009B2AF2">
        <w:rPr>
          <w:rFonts w:ascii="GHEA Grapalat" w:hAnsi="GHEA Grapalat"/>
          <w:lang w:val="hy-AM"/>
        </w:rPr>
        <w:t xml:space="preserve"> որպես բազմաֆունկցիոնալ </w:t>
      </w:r>
      <w:r w:rsidR="004C6A61" w:rsidRPr="009B2AF2">
        <w:rPr>
          <w:rFonts w:ascii="GHEA Grapalat" w:hAnsi="GHEA Grapalat"/>
          <w:lang w:val="hy-AM"/>
        </w:rPr>
        <w:t>հարթակ</w:t>
      </w:r>
      <w:r w:rsidRPr="009B2AF2">
        <w:rPr>
          <w:rFonts w:ascii="GHEA Grapalat" w:hAnsi="GHEA Grapalat"/>
          <w:lang w:val="hy-AM"/>
        </w:rPr>
        <w:t xml:space="preserve">, որը հնարավորություն է տալիս բնակիչներին փոխանակվել փորձով, իրականացնել համատեղ ծրագրեր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ստեղծել նորարարական համայնքային նախաձեռնություններ:</w:t>
      </w:r>
    </w:p>
    <w:p w:rsidR="001373D1" w:rsidRPr="009B2AF2" w:rsidRDefault="001373D1" w:rsidP="001373D1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Այսպիսով, ծրագրի ռազմավարական </w:t>
      </w:r>
      <w:r w:rsidR="00A22306" w:rsidRPr="009B2AF2">
        <w:rPr>
          <w:rFonts w:ascii="GHEA Grapalat" w:hAnsi="GHEA Grapalat"/>
          <w:lang w:val="hy-AM"/>
        </w:rPr>
        <w:t>նպատակն</w:t>
      </w:r>
      <w:r w:rsidRPr="009B2AF2">
        <w:rPr>
          <w:rFonts w:ascii="GHEA Grapalat" w:hAnsi="GHEA Grapalat"/>
          <w:lang w:val="hy-AM"/>
        </w:rPr>
        <w:t xml:space="preserve"> է՝ դպրոցը վերածել </w:t>
      </w:r>
      <w:r w:rsidR="00A22306"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="00A22306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համայնքային </w:t>
      </w:r>
      <w:r w:rsidR="004C6A61" w:rsidRPr="009B2AF2">
        <w:rPr>
          <w:rFonts w:ascii="GHEA Grapalat" w:hAnsi="GHEA Grapalat"/>
          <w:lang w:val="hy-AM"/>
        </w:rPr>
        <w:t xml:space="preserve">կենտրոնական </w:t>
      </w:r>
      <w:r w:rsidRPr="009B2AF2">
        <w:rPr>
          <w:rFonts w:ascii="GHEA Grapalat" w:hAnsi="GHEA Grapalat"/>
          <w:lang w:val="hy-AM"/>
        </w:rPr>
        <w:t xml:space="preserve">հարթակի, որը միավորում է բնակիչներին, խթանում երիտասարդների զարգացումը, ապահովում բազմակողմանի մասնակցություն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ամրապնդում Հայաստանի մարզերի սոցիալական,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մշակութային </w:t>
      </w:r>
      <w:r w:rsidR="004C6A61" w:rsidRPr="009B2AF2">
        <w:rPr>
          <w:rFonts w:ascii="GHEA Grapalat" w:hAnsi="GHEA Grapalat"/>
          <w:lang w:val="hy-AM"/>
        </w:rPr>
        <w:t xml:space="preserve">ներուժի բացահայտումը </w:t>
      </w:r>
      <w:r w:rsidR="009B2AF2" w:rsidRPr="009B2AF2">
        <w:rPr>
          <w:rFonts w:ascii="GHEA Grapalat" w:hAnsi="GHEA Grapalat"/>
          <w:lang w:val="hy-AM"/>
        </w:rPr>
        <w:t>և</w:t>
      </w:r>
      <w:r w:rsidR="004C6A61" w:rsidRPr="009B2AF2">
        <w:rPr>
          <w:rFonts w:ascii="GHEA Grapalat" w:hAnsi="GHEA Grapalat"/>
          <w:lang w:val="hy-AM"/>
        </w:rPr>
        <w:t xml:space="preserve"> արդյունավետ կիրառումը</w:t>
      </w:r>
      <w:r w:rsidRPr="009B2AF2">
        <w:rPr>
          <w:rFonts w:ascii="GHEA Grapalat" w:hAnsi="GHEA Grapalat"/>
          <w:lang w:val="hy-AM"/>
        </w:rPr>
        <w:t>։</w:t>
      </w:r>
    </w:p>
    <w:p w:rsidR="00AD7415" w:rsidRPr="009B2AF2" w:rsidRDefault="00AD7415" w:rsidP="001373D1">
      <w:pPr>
        <w:jc w:val="both"/>
        <w:rPr>
          <w:rFonts w:ascii="GHEA Grapalat" w:hAnsi="GHEA Grapalat" w:cs="Times New Roman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4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b/>
          <w:lang w:val="hy-AM"/>
        </w:rPr>
        <w:t xml:space="preserve"> Կենտրոնի միջավայրային նկարագրություն</w:t>
      </w:r>
    </w:p>
    <w:p w:rsidR="00AD7415" w:rsidRPr="009B2AF2" w:rsidRDefault="00AD7415" w:rsidP="00AD7415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շրջանակում կստեղծվի բազմաֆունկցիոնալ, ներառական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միջավայր</w:t>
      </w:r>
      <w:r w:rsidR="005D32DE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հիմնված արդեն գործող մոդուլային դպրոցի ենթակառուցվածքի վրա</w:t>
      </w:r>
      <w:r w:rsidR="00DB6E8C" w:rsidRPr="009B2AF2">
        <w:rPr>
          <w:rFonts w:ascii="GHEA Grapalat" w:hAnsi="GHEA Grapalat"/>
          <w:lang w:val="hy-AM"/>
        </w:rPr>
        <w:t xml:space="preserve"> </w:t>
      </w:r>
      <w:r w:rsidR="00DB6E8C" w:rsidRPr="009B2AF2">
        <w:rPr>
          <w:rFonts w:ascii="GHEA Grapalat" w:hAnsi="GHEA Grapalat"/>
          <w:b/>
          <w:lang w:val="hy-AM"/>
        </w:rPr>
        <w:t>(տես Առդիր</w:t>
      </w:r>
      <w:r w:rsidR="00A22306" w:rsidRPr="009B2AF2">
        <w:rPr>
          <w:rFonts w:ascii="GHEA Grapalat" w:hAnsi="GHEA Grapalat"/>
          <w:b/>
          <w:lang w:val="hy-AM"/>
        </w:rPr>
        <w:t xml:space="preserve"> 4</w:t>
      </w:r>
      <w:r w:rsidR="00DB6E8C" w:rsidRPr="009B2AF2">
        <w:rPr>
          <w:rFonts w:ascii="GHEA Grapalat" w:hAnsi="GHEA Grapalat"/>
          <w:b/>
          <w:lang w:val="hy-AM"/>
        </w:rPr>
        <w:t>):</w:t>
      </w:r>
      <w:r w:rsidRPr="009B2AF2">
        <w:rPr>
          <w:rFonts w:ascii="GHEA Grapalat" w:hAnsi="GHEA Grapalat"/>
          <w:lang w:val="hy-AM"/>
        </w:rPr>
        <w:t xml:space="preserve"> </w:t>
      </w:r>
    </w:p>
    <w:p w:rsidR="00AD7415" w:rsidRPr="009B2AF2" w:rsidRDefault="00AD7415" w:rsidP="00AD7415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Տարածքի առանձնահատկություններ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ֆունկցիոնալ հատվածներ</w:t>
      </w:r>
    </w:p>
    <w:p w:rsidR="00AD7415" w:rsidRPr="009B2AF2" w:rsidRDefault="00AD7415" w:rsidP="00AD7415">
      <w:pPr>
        <w:jc w:val="both"/>
        <w:rPr>
          <w:rFonts w:ascii="GHEA Grapalat" w:hAnsi="GHEA Grapalat"/>
          <w:i/>
          <w:lang w:val="hy-AM"/>
        </w:rPr>
      </w:pPr>
      <w:r w:rsidRPr="009B2AF2">
        <w:rPr>
          <w:rFonts w:ascii="GHEA Grapalat" w:hAnsi="GHEA Grapalat"/>
          <w:i/>
          <w:lang w:val="hy-AM"/>
        </w:rPr>
        <w:t>Open space հարթակ՝ զոնավորված տարածք</w:t>
      </w:r>
      <w:r w:rsidRPr="009B2AF2">
        <w:rPr>
          <w:rFonts w:ascii="Cambria Math" w:hAnsi="Cambria Math" w:cs="Cambria Math"/>
          <w:i/>
          <w:lang w:val="hy-AM"/>
        </w:rPr>
        <w:t>․</w:t>
      </w:r>
      <w:r w:rsidRPr="009B2AF2">
        <w:rPr>
          <w:rFonts w:ascii="GHEA Grapalat" w:hAnsi="GHEA Grapalat" w:cs="Times New Roman"/>
          <w:i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թեպետ Կենտրոնը կոնկրետ սենյակների բաժանում չունի, հնարավոր է կատարել զոնավորում, որը թույլ է տալիս միաժամանակ </w:t>
      </w:r>
      <w:r w:rsidRPr="009B2AF2">
        <w:rPr>
          <w:rFonts w:ascii="GHEA Grapalat" w:hAnsi="GHEA Grapalat"/>
          <w:lang w:val="hy-AM"/>
        </w:rPr>
        <w:lastRenderedPageBreak/>
        <w:t xml:space="preserve">իրականացնել տարբեր գործունեություններ՝ դասեր, հանդիպումներ, ստեղծարար </w:t>
      </w:r>
      <w:r w:rsidR="005D32DE" w:rsidRPr="009B2AF2">
        <w:rPr>
          <w:rFonts w:ascii="GHEA Grapalat" w:hAnsi="GHEA Grapalat"/>
          <w:lang w:val="hy-AM"/>
        </w:rPr>
        <w:t xml:space="preserve">գործունեություն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միջոցառումներ:</w:t>
      </w:r>
    </w:p>
    <w:p w:rsidR="00AD7415" w:rsidRPr="009B2AF2" w:rsidRDefault="00AD7415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b/>
          <w:lang w:val="hy-AM"/>
        </w:rPr>
        <w:t>Գրադարան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նախատեսված է </w:t>
      </w:r>
      <w:r w:rsidRPr="009B2AF2">
        <w:rPr>
          <w:rFonts w:ascii="GHEA Grapalat" w:hAnsi="GHEA Grapalat"/>
          <w:lang w:val="hy-AM"/>
        </w:rPr>
        <w:t xml:space="preserve">կենտրոնի հիմնական պատի ամբողջ երկայնքով՝ հարմար նստատեղերով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ընթերցողի անկյուններով, </w:t>
      </w:r>
      <w:r w:rsidR="005D32DE" w:rsidRPr="009B2AF2">
        <w:rPr>
          <w:rFonts w:ascii="GHEA Grapalat" w:hAnsi="GHEA Grapalat"/>
          <w:lang w:val="hy-AM"/>
        </w:rPr>
        <w:t xml:space="preserve">որը </w:t>
      </w:r>
      <w:r w:rsidRPr="009B2AF2">
        <w:rPr>
          <w:rFonts w:ascii="GHEA Grapalat" w:hAnsi="GHEA Grapalat"/>
          <w:lang w:val="hy-AM"/>
        </w:rPr>
        <w:t>թույլ կտա ստեղծել ուսուցողական գրավիչ միջավայր,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կծառայի ընթերցանության, հանգստի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ինտելեկտուալ գործունեության համար,</w:t>
      </w:r>
    </w:p>
    <w:p w:rsidR="00AD7415" w:rsidRPr="009B2AF2" w:rsidRDefault="00AD7415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b/>
          <w:lang w:val="hy-AM"/>
        </w:rPr>
        <w:t>Ընդհանուր սրահ՝ բեմական հատվածով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բեմական հատված (առանց բարձրացման), հագեցած երաժշտական գործիքներով՝ հարվածային, ստեղնաշարային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լարային, որը թույլ կտա կազմակերպել կատարողական միջոցառումներ՝ համերգներ, փորձեր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վարպետության դասեր,</w:t>
      </w:r>
    </w:p>
    <w:p w:rsidR="00AD7415" w:rsidRPr="009B2AF2" w:rsidRDefault="00AD7415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b/>
          <w:lang w:val="hy-AM"/>
        </w:rPr>
        <w:t>Ընդհանուր սրահ՝ աշխատանքային հարմարավետ սեղան-աթոռներով</w:t>
      </w:r>
      <w:r w:rsidR="005D32DE" w:rsidRPr="009B2AF2">
        <w:rPr>
          <w:rFonts w:ascii="GHEA Grapalat" w:hAnsi="GHEA Grapalat"/>
          <w:b/>
          <w:lang w:val="hy-AM"/>
        </w:rPr>
        <w:t xml:space="preserve">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="005D32DE" w:rsidRPr="009B2AF2">
        <w:rPr>
          <w:rFonts w:ascii="GHEA Grapalat" w:hAnsi="GHEA Grapalat"/>
          <w:b/>
          <w:lang w:val="hy-AM"/>
        </w:rPr>
        <w:t xml:space="preserve"> պարկ աթոռներով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նախատեսված </w:t>
      </w:r>
      <w:r w:rsidR="00A22306" w:rsidRPr="009B2AF2">
        <w:rPr>
          <w:rFonts w:ascii="GHEA Grapalat" w:hAnsi="GHEA Grapalat"/>
          <w:lang w:val="hy-AM"/>
        </w:rPr>
        <w:t>է</w:t>
      </w:r>
      <w:r w:rsidRPr="009B2AF2">
        <w:rPr>
          <w:rFonts w:ascii="GHEA Grapalat" w:hAnsi="GHEA Grapalat"/>
          <w:lang w:val="hy-AM"/>
        </w:rPr>
        <w:t xml:space="preserve"> դասապատրաստման, ստեղծարար աշխատանքի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</w:t>
      </w:r>
      <w:r w:rsidR="00A22306" w:rsidRPr="009B2AF2">
        <w:rPr>
          <w:rFonts w:ascii="GHEA Grapalat" w:hAnsi="GHEA Grapalat"/>
          <w:lang w:val="hy-AM"/>
        </w:rPr>
        <w:t>հանդիպումների</w:t>
      </w:r>
      <w:r w:rsidRPr="009B2AF2">
        <w:rPr>
          <w:rFonts w:ascii="GHEA Grapalat" w:hAnsi="GHEA Grapalat"/>
          <w:lang w:val="hy-AM"/>
        </w:rPr>
        <w:t xml:space="preserve"> համար՝ խթանելով թիմային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անհատական ուսուցումը,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հանդիպումների, զրույցների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մտքերի փոխանակման ակտիվությունը,</w:t>
      </w:r>
    </w:p>
    <w:p w:rsidR="00AD7415" w:rsidRPr="009B2AF2" w:rsidRDefault="00AD7415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b/>
          <w:lang w:val="hy-AM"/>
        </w:rPr>
        <w:t xml:space="preserve">Փափուկ անկյուն՝ մոդուլային բազմոցներ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աշխատասեղաններ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անկյունը նախատեսված է հանգստի</w:t>
      </w:r>
      <w:r w:rsidR="005D32DE" w:rsidRPr="009B2AF2">
        <w:rPr>
          <w:rFonts w:ascii="GHEA Grapalat" w:hAnsi="GHEA Grapalat" w:cs="Times New Roman"/>
          <w:lang w:val="hy-AM"/>
        </w:rPr>
        <w:t xml:space="preserve">, խմբային խաղեր անցկացնելու, համատեղ գործընթացներ կազմակերպելու </w:t>
      </w:r>
      <w:r w:rsidR="009B2AF2" w:rsidRPr="009B2AF2">
        <w:rPr>
          <w:rFonts w:ascii="GHEA Grapalat" w:hAnsi="GHEA Grapalat" w:cs="Times New Roman"/>
          <w:lang w:val="hy-AM"/>
        </w:rPr>
        <w:t>և</w:t>
      </w:r>
      <w:r w:rsidR="005D32DE" w:rsidRPr="009B2AF2">
        <w:rPr>
          <w:rFonts w:ascii="GHEA Grapalat" w:hAnsi="GHEA Grapalat" w:cs="Times New Roman"/>
          <w:lang w:val="hy-AM"/>
        </w:rPr>
        <w:t xml:space="preserve"> այլ նպատակահարմար միջոցառումներ իրականացնելու համար,</w:t>
      </w:r>
    </w:p>
    <w:p w:rsidR="00AD7415" w:rsidRPr="009B2AF2" w:rsidRDefault="005D32D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 w:cs="Times New Roman"/>
          <w:b/>
          <w:lang w:val="hy-AM"/>
        </w:rPr>
        <w:t>Մուլտիմեդիա անկյուն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հ</w:t>
      </w:r>
      <w:r w:rsidR="00AD7415" w:rsidRPr="009B2AF2">
        <w:rPr>
          <w:rFonts w:ascii="GHEA Grapalat" w:hAnsi="GHEA Grapalat"/>
          <w:lang w:val="hy-AM"/>
        </w:rPr>
        <w:t xml:space="preserve">ագեցած պրոյեկտորով, էկրանով </w:t>
      </w:r>
      <w:r w:rsidR="009B2AF2" w:rsidRPr="009B2AF2">
        <w:rPr>
          <w:rFonts w:ascii="GHEA Grapalat" w:hAnsi="GHEA Grapalat"/>
          <w:lang w:val="hy-AM"/>
        </w:rPr>
        <w:t>և</w:t>
      </w:r>
      <w:r w:rsidR="00AD7415" w:rsidRPr="009B2AF2">
        <w:rPr>
          <w:rFonts w:ascii="GHEA Grapalat" w:hAnsi="GHEA Grapalat"/>
          <w:lang w:val="hy-AM"/>
        </w:rPr>
        <w:t xml:space="preserve"> ձայնային տեխնիկայով՝ նախատեսված ֆիլմդիտումների, </w:t>
      </w:r>
      <w:r w:rsidRPr="009B2AF2">
        <w:rPr>
          <w:rFonts w:ascii="GHEA Grapalat" w:hAnsi="GHEA Grapalat"/>
          <w:lang w:val="hy-AM"/>
        </w:rPr>
        <w:t xml:space="preserve">սեմինարների, </w:t>
      </w:r>
      <w:r w:rsidR="00AD7415" w:rsidRPr="009B2AF2">
        <w:rPr>
          <w:rFonts w:ascii="GHEA Grapalat" w:hAnsi="GHEA Grapalat"/>
          <w:lang w:val="hy-AM"/>
        </w:rPr>
        <w:t xml:space="preserve">վեբինարների, դասախոսությունների </w:t>
      </w:r>
      <w:r w:rsidR="009B2AF2" w:rsidRPr="009B2AF2">
        <w:rPr>
          <w:rFonts w:ascii="GHEA Grapalat" w:hAnsi="GHEA Grapalat"/>
          <w:lang w:val="hy-AM"/>
        </w:rPr>
        <w:t>և</w:t>
      </w:r>
      <w:r w:rsidR="00AD7415" w:rsidRPr="009B2AF2">
        <w:rPr>
          <w:rFonts w:ascii="GHEA Grapalat" w:hAnsi="GHEA Grapalat"/>
          <w:lang w:val="hy-AM"/>
        </w:rPr>
        <w:t xml:space="preserve"> խմբային միջոցառումների համար:</w:t>
      </w:r>
    </w:p>
    <w:p w:rsidR="005D32DE" w:rsidRPr="009B2AF2" w:rsidRDefault="00AD7415" w:rsidP="00AD7415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Տարածքը բազմաֆունկցիոնալ է, ճկուն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ներառական՝ </w:t>
      </w:r>
      <w:r w:rsidR="005D32DE" w:rsidRPr="009B2AF2">
        <w:rPr>
          <w:rFonts w:ascii="GHEA Grapalat" w:hAnsi="GHEA Grapalat"/>
          <w:lang w:val="hy-AM"/>
        </w:rPr>
        <w:t xml:space="preserve">հագեցած հիմնական կիրառական գույքով, տեխնիկայով </w:t>
      </w:r>
      <w:r w:rsidR="009B2AF2" w:rsidRPr="009B2AF2">
        <w:rPr>
          <w:rFonts w:ascii="GHEA Grapalat" w:hAnsi="GHEA Grapalat"/>
          <w:lang w:val="hy-AM"/>
        </w:rPr>
        <w:t>և</w:t>
      </w:r>
      <w:r w:rsidR="005D32DE" w:rsidRPr="009B2AF2">
        <w:rPr>
          <w:rFonts w:ascii="GHEA Grapalat" w:hAnsi="GHEA Grapalat"/>
          <w:lang w:val="hy-AM"/>
        </w:rPr>
        <w:t xml:space="preserve"> միջոցներով։ Նախատեսված է ապահովել նա</w:t>
      </w:r>
      <w:r w:rsidR="009B2AF2" w:rsidRPr="009B2AF2">
        <w:rPr>
          <w:rFonts w:ascii="GHEA Grapalat" w:hAnsi="GHEA Grapalat"/>
          <w:lang w:val="hy-AM"/>
        </w:rPr>
        <w:t>և</w:t>
      </w:r>
      <w:r w:rsidR="005D32DE" w:rsidRPr="009B2AF2">
        <w:rPr>
          <w:rFonts w:ascii="GHEA Grapalat" w:hAnsi="GHEA Grapalat"/>
          <w:lang w:val="hy-AM"/>
        </w:rPr>
        <w:t xml:space="preserve"> բովանդակային հիմնական միջոցները, այդ թվում՝ </w:t>
      </w:r>
      <w:r w:rsidR="005D32DE" w:rsidRPr="009B2AF2">
        <w:rPr>
          <w:rFonts w:ascii="GHEA Grapalat" w:hAnsi="GHEA Grapalat"/>
          <w:b/>
          <w:i/>
          <w:lang w:val="hy-AM"/>
        </w:rPr>
        <w:t>գրքեր, ինտելեկտուալ խաղեր, համակարգչային տեխնիկա</w:t>
      </w:r>
      <w:r w:rsidR="005D32DE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5D32DE" w:rsidRPr="009B2AF2">
        <w:rPr>
          <w:rFonts w:ascii="GHEA Grapalat" w:hAnsi="GHEA Grapalat"/>
          <w:lang w:val="hy-AM"/>
        </w:rPr>
        <w:t xml:space="preserve"> այլն։</w:t>
      </w:r>
    </w:p>
    <w:p w:rsidR="00AD7415" w:rsidRPr="009B2AF2" w:rsidRDefault="005D32DE" w:rsidP="00AD7415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Հաշվի առնելով վերոնշյալ հագեցվածությունը՝ ամրագրում ենք, որ Կենտրոնը կարող է ծառայել հետաքրքրությունների </w:t>
      </w:r>
      <w:r w:rsidR="00A22306" w:rsidRPr="009B2AF2">
        <w:rPr>
          <w:rFonts w:ascii="GHEA Grapalat" w:hAnsi="GHEA Grapalat"/>
          <w:lang w:val="hy-AM"/>
        </w:rPr>
        <w:t xml:space="preserve">լայն </w:t>
      </w:r>
      <w:r w:rsidRPr="009B2AF2">
        <w:rPr>
          <w:rFonts w:ascii="GHEA Grapalat" w:hAnsi="GHEA Grapalat"/>
          <w:lang w:val="hy-AM"/>
        </w:rPr>
        <w:t>շրջանակ ունեցող լսարաններին</w:t>
      </w:r>
      <w:r w:rsidR="00A22306" w:rsidRPr="009B2AF2">
        <w:rPr>
          <w:rFonts w:ascii="GHEA Grapalat" w:hAnsi="GHEA Grapalat"/>
          <w:lang w:val="hy-AM"/>
        </w:rPr>
        <w:t>՝ այդ թվում NEET (չաշխատող/չսովորող) շահառուների համար</w:t>
      </w:r>
      <w:r w:rsidRPr="009B2AF2">
        <w:rPr>
          <w:rFonts w:ascii="GHEA Grapalat" w:hAnsi="GHEA Grapalat"/>
          <w:lang w:val="hy-AM"/>
        </w:rPr>
        <w:t xml:space="preserve">։ Համայնքի յուրանքանչյուր բնակիչ Կենտրոնում հնարավորություն </w:t>
      </w:r>
      <w:r w:rsidR="00A22306" w:rsidRPr="009B2AF2">
        <w:rPr>
          <w:rFonts w:ascii="GHEA Grapalat" w:hAnsi="GHEA Grapalat"/>
          <w:lang w:val="hy-AM"/>
        </w:rPr>
        <w:t>կունենա</w:t>
      </w:r>
      <w:r w:rsidRPr="009B2AF2">
        <w:rPr>
          <w:rFonts w:ascii="GHEA Grapalat" w:hAnsi="GHEA Grapalat"/>
          <w:lang w:val="hy-AM"/>
        </w:rPr>
        <w:t xml:space="preserve"> օգտվելու բոլոր միջոցներից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A22306" w:rsidRPr="009B2AF2">
        <w:rPr>
          <w:rFonts w:ascii="GHEA Grapalat" w:hAnsi="GHEA Grapalat"/>
          <w:lang w:val="hy-AM"/>
        </w:rPr>
        <w:t xml:space="preserve">նյութերից, մասնակցելու իրադարձություններին </w:t>
      </w:r>
      <w:r w:rsidR="009B2AF2" w:rsidRPr="009B2AF2">
        <w:rPr>
          <w:rFonts w:ascii="GHEA Grapalat" w:hAnsi="GHEA Grapalat"/>
          <w:lang w:val="hy-AM"/>
        </w:rPr>
        <w:t>և</w:t>
      </w:r>
      <w:r w:rsidR="00A22306" w:rsidRPr="009B2AF2">
        <w:rPr>
          <w:rFonts w:ascii="GHEA Grapalat" w:hAnsi="GHEA Grapalat"/>
          <w:lang w:val="hy-AM"/>
        </w:rPr>
        <w:t xml:space="preserve"> հանդիպումներին, հանդես գալու որպես նախաձեռնող </w:t>
      </w:r>
      <w:r w:rsidR="009B2AF2" w:rsidRPr="009B2AF2">
        <w:rPr>
          <w:rFonts w:ascii="GHEA Grapalat" w:hAnsi="GHEA Grapalat"/>
          <w:lang w:val="hy-AM"/>
        </w:rPr>
        <w:t>և</w:t>
      </w:r>
      <w:r w:rsidR="00A22306" w:rsidRPr="009B2AF2">
        <w:rPr>
          <w:rFonts w:ascii="GHEA Grapalat" w:hAnsi="GHEA Grapalat"/>
          <w:lang w:val="hy-AM"/>
        </w:rPr>
        <w:t xml:space="preserve">/կամ մասնակից։ </w:t>
      </w:r>
    </w:p>
    <w:p w:rsidR="004E7D46" w:rsidRPr="009B2AF2" w:rsidRDefault="004E7D46" w:rsidP="00AD7415">
      <w:pPr>
        <w:jc w:val="both"/>
        <w:rPr>
          <w:rFonts w:ascii="GHEA Grapalat" w:hAnsi="GHEA Grapalat"/>
          <w:lang w:val="hy-AM"/>
        </w:rPr>
      </w:pPr>
    </w:p>
    <w:p w:rsidR="005D32DE" w:rsidRPr="009B2AF2" w:rsidRDefault="005D32DE" w:rsidP="005D32DE">
      <w:pPr>
        <w:jc w:val="both"/>
        <w:rPr>
          <w:rFonts w:ascii="GHEA Grapalat" w:hAnsi="GHEA Grapalat" w:cs="Times New Roman"/>
          <w:b/>
          <w:lang w:val="hy-AM"/>
        </w:rPr>
      </w:pPr>
      <w:r w:rsidRPr="009B2AF2">
        <w:rPr>
          <w:rFonts w:ascii="GHEA Grapalat" w:hAnsi="GHEA Grapalat" w:cs="Times New Roman"/>
          <w:b/>
          <w:lang w:val="hy-AM"/>
        </w:rPr>
        <w:t>5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b/>
          <w:lang w:val="hy-AM"/>
        </w:rPr>
        <w:t xml:space="preserve"> Թիրախային խմբեր </w:t>
      </w:r>
    </w:p>
    <w:p w:rsidR="005D32DE" w:rsidRPr="009B2AF2" w:rsidRDefault="005D32DE" w:rsidP="005D32DE">
      <w:pPr>
        <w:jc w:val="both"/>
        <w:rPr>
          <w:rFonts w:ascii="GHEA Grapalat" w:hAnsi="GHEA Grapalat" w:cs="Times New Roman"/>
          <w:b/>
          <w:lang w:val="hy-AM"/>
        </w:rPr>
      </w:pPr>
      <w:r w:rsidRPr="009B2AF2">
        <w:rPr>
          <w:rFonts w:ascii="GHEA Grapalat" w:hAnsi="GHEA Grapalat" w:cs="Times New Roman"/>
          <w:lang w:val="hy-AM"/>
        </w:rPr>
        <w:lastRenderedPageBreak/>
        <w:t>Կենտրոնի</w:t>
      </w:r>
      <w:r w:rsidRPr="009B2AF2">
        <w:rPr>
          <w:rFonts w:ascii="GHEA Grapalat" w:hAnsi="GHEA Grapalat"/>
          <w:lang w:val="hy-AM"/>
        </w:rPr>
        <w:t xml:space="preserve"> հիմնական շահառուներն ու թիրախային խմբերը ընդգրկում են ողջ </w:t>
      </w:r>
      <w:r w:rsidR="00860F49" w:rsidRPr="009B2AF2">
        <w:rPr>
          <w:rFonts w:ascii="GHEA Grapalat" w:hAnsi="GHEA Grapalat"/>
          <w:lang w:val="hy-AM"/>
        </w:rPr>
        <w:t>բնակավայրը, որտեղ տեղակայված է դպրոցը,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="00860F49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համայնքը՝ երեխաներից </w:t>
      </w:r>
      <w:r w:rsidR="00860F49" w:rsidRPr="009B2AF2">
        <w:rPr>
          <w:rFonts w:ascii="GHEA Grapalat" w:hAnsi="GHEA Grapalat"/>
          <w:lang w:val="hy-AM"/>
        </w:rPr>
        <w:t>մինչ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մեծահասակներ</w:t>
      </w:r>
      <w:r w:rsidR="00860F49" w:rsidRPr="009B2AF2">
        <w:rPr>
          <w:rFonts w:ascii="GHEA Grapalat" w:hAnsi="GHEA Grapalat"/>
          <w:lang w:val="hy-AM"/>
        </w:rPr>
        <w:t xml:space="preserve">, ներառյալ </w:t>
      </w:r>
      <w:r w:rsidRPr="009B2AF2">
        <w:rPr>
          <w:rFonts w:ascii="GHEA Grapalat" w:hAnsi="GHEA Grapalat"/>
          <w:lang w:val="hy-AM"/>
        </w:rPr>
        <w:t>հատուկ կարիք ունեցող անձինք:</w:t>
      </w:r>
      <w:r w:rsidR="00860F49" w:rsidRPr="009B2AF2">
        <w:rPr>
          <w:rFonts w:ascii="GHEA Grapalat" w:hAnsi="GHEA Grapalat"/>
          <w:lang w:val="hy-AM"/>
        </w:rPr>
        <w:t xml:space="preserve"> Թիրախային խմբերի շրջանակը մասնավորեցրած է ստոր</w:t>
      </w:r>
      <w:r w:rsidR="009B2AF2" w:rsidRPr="009B2AF2">
        <w:rPr>
          <w:rFonts w:ascii="GHEA Grapalat" w:hAnsi="GHEA Grapalat"/>
          <w:lang w:val="hy-AM"/>
        </w:rPr>
        <w:t>և</w:t>
      </w:r>
      <w:r w:rsidR="00860F49" w:rsidRPr="009B2AF2">
        <w:rPr>
          <w:rFonts w:ascii="Cambria Math" w:hAnsi="Cambria Math" w:cs="Cambria Math"/>
          <w:lang w:val="hy-AM"/>
        </w:rPr>
        <w:t>․</w:t>
      </w:r>
      <w:r w:rsidR="00860F49" w:rsidRPr="009B2AF2">
        <w:rPr>
          <w:rFonts w:ascii="GHEA Grapalat" w:hAnsi="GHEA Grapalat" w:cs="Times New Roman"/>
          <w:lang w:val="hy-AM"/>
        </w:rPr>
        <w:t xml:space="preserve"> </w:t>
      </w:r>
    </w:p>
    <w:p w:rsidR="00860F49" w:rsidRPr="009B2AF2" w:rsidRDefault="00860F49" w:rsidP="00E7202B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Նախադպրոցական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դպրոցական տարիքի երեխաներ (մինչ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6 տարեկան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6-17/18 տարեկան)</w:t>
      </w:r>
    </w:p>
    <w:p w:rsidR="005D32DE" w:rsidRPr="009B2AF2" w:rsidRDefault="005D32DE" w:rsidP="00860F49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Նախադպրոցական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դպրոցական տարիքի </w:t>
      </w:r>
      <w:r w:rsidR="00860F49" w:rsidRPr="009B2AF2">
        <w:rPr>
          <w:rFonts w:ascii="GHEA Grapalat" w:hAnsi="GHEA Grapalat"/>
          <w:lang w:val="hy-AM"/>
        </w:rPr>
        <w:t>երեխաներն</w:t>
      </w:r>
      <w:r w:rsidRPr="009B2AF2">
        <w:rPr>
          <w:rFonts w:ascii="GHEA Grapalat" w:hAnsi="GHEA Grapalat"/>
          <w:lang w:val="hy-AM"/>
        </w:rPr>
        <w:t xml:space="preserve"> ու պատանիները հանդիսանում են դպրոցի կենտրոնական ակտիվը:</w:t>
      </w:r>
      <w:r w:rsidR="00860F49" w:rsidRPr="009B2AF2">
        <w:rPr>
          <w:rFonts w:ascii="GHEA Grapalat" w:hAnsi="GHEA Grapalat"/>
          <w:lang w:val="hy-AM"/>
        </w:rPr>
        <w:t xml:space="preserve"> Վերջիններս, ինչպես արդեն նշել ենք 2.2 կետում, կապում են իրենց ընտանիքները </w:t>
      </w:r>
      <w:r w:rsidR="009B2AF2" w:rsidRPr="009B2AF2">
        <w:rPr>
          <w:rFonts w:ascii="GHEA Grapalat" w:hAnsi="GHEA Grapalat"/>
          <w:lang w:val="hy-AM"/>
        </w:rPr>
        <w:t>և</w:t>
      </w:r>
      <w:r w:rsidR="00860F49" w:rsidRPr="009B2AF2">
        <w:rPr>
          <w:rFonts w:ascii="GHEA Grapalat" w:hAnsi="GHEA Grapalat"/>
          <w:lang w:val="hy-AM"/>
        </w:rPr>
        <w:t xml:space="preserve"> համայնքի այլ անդամներին դպրոցի </w:t>
      </w:r>
      <w:r w:rsidR="009B2AF2" w:rsidRPr="009B2AF2">
        <w:rPr>
          <w:rFonts w:ascii="GHEA Grapalat" w:hAnsi="GHEA Grapalat"/>
          <w:lang w:val="hy-AM"/>
        </w:rPr>
        <w:t>և</w:t>
      </w:r>
      <w:r w:rsidR="00860F49" w:rsidRPr="009B2AF2">
        <w:rPr>
          <w:rFonts w:ascii="GHEA Grapalat" w:hAnsi="GHEA Grapalat"/>
          <w:lang w:val="hy-AM"/>
        </w:rPr>
        <w:t xml:space="preserve"> միջավայրի հետ՝ դառնալով համայնքային շարժիչ ուժը: Թիրախային այս խմբի </w:t>
      </w:r>
      <w:r w:rsidRPr="009B2AF2">
        <w:rPr>
          <w:rFonts w:ascii="GHEA Grapalat" w:hAnsi="GHEA Grapalat"/>
          <w:lang w:val="hy-AM"/>
        </w:rPr>
        <w:t>ներգրավումը իրականացվում է՝</w:t>
      </w:r>
    </w:p>
    <w:p w:rsidR="00860F49" w:rsidRPr="009B2AF2" w:rsidRDefault="00701311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ոչ ֆորմալ </w:t>
      </w:r>
      <w:r w:rsidR="005D32DE" w:rsidRPr="009B2AF2">
        <w:rPr>
          <w:rFonts w:ascii="GHEA Grapalat" w:hAnsi="GHEA Grapalat"/>
          <w:lang w:val="hy-AM"/>
        </w:rPr>
        <w:t xml:space="preserve">կրթական ծրագրերով </w:t>
      </w:r>
      <w:r w:rsidR="009B2AF2" w:rsidRPr="009B2AF2">
        <w:rPr>
          <w:rFonts w:ascii="GHEA Grapalat" w:hAnsi="GHEA Grapalat"/>
          <w:lang w:val="hy-AM"/>
        </w:rPr>
        <w:t>և</w:t>
      </w:r>
      <w:r w:rsidR="005D32DE" w:rsidRPr="009B2AF2">
        <w:rPr>
          <w:rFonts w:ascii="GHEA Grapalat" w:hAnsi="GHEA Grapalat"/>
          <w:lang w:val="hy-AM"/>
        </w:rPr>
        <w:t xml:space="preserve"> դասընթացներով,</w:t>
      </w:r>
    </w:p>
    <w:p w:rsidR="00860F49" w:rsidRPr="009B2AF2" w:rsidRDefault="005D32D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ստեղծարար ակումբներով, </w:t>
      </w:r>
      <w:r w:rsidR="00860F49" w:rsidRPr="009B2AF2">
        <w:rPr>
          <w:rFonts w:ascii="GHEA Grapalat" w:hAnsi="GHEA Grapalat"/>
          <w:lang w:val="hy-AM"/>
        </w:rPr>
        <w:t>առօրյա</w:t>
      </w:r>
      <w:r w:rsidRPr="009B2AF2">
        <w:rPr>
          <w:rFonts w:ascii="GHEA Grapalat" w:hAnsi="GHEA Grapalat"/>
          <w:lang w:val="hy-AM"/>
        </w:rPr>
        <w:t xml:space="preserve"> գործունեությամբ,</w:t>
      </w:r>
    </w:p>
    <w:p w:rsidR="005D32DE" w:rsidRPr="009B2AF2" w:rsidRDefault="005D32D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երաժշտական, ինտելեկտուալ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տեխնոլոգիական գործունեությամբ</w:t>
      </w:r>
      <w:r w:rsidR="00860F49" w:rsidRPr="009B2AF2">
        <w:rPr>
          <w:rFonts w:ascii="GHEA Grapalat" w:hAnsi="GHEA Grapalat"/>
          <w:lang w:val="hy-AM"/>
        </w:rPr>
        <w:t>,</w:t>
      </w:r>
    </w:p>
    <w:p w:rsidR="00860F49" w:rsidRPr="009B2AF2" w:rsidRDefault="00860F49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ազատ ժամանակի ինտելեկտուալ հագեցվածության ապահովմամբ։</w:t>
      </w:r>
    </w:p>
    <w:p w:rsidR="005D32DE" w:rsidRPr="009B2AF2" w:rsidRDefault="00860F49" w:rsidP="005D32DE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2. Երիտասարդներ (16–35 տարե</w:t>
      </w:r>
      <w:r w:rsidR="00701311" w:rsidRPr="009B2AF2">
        <w:rPr>
          <w:rFonts w:ascii="GHEA Grapalat" w:hAnsi="GHEA Grapalat"/>
          <w:i/>
          <w:u w:val="single"/>
          <w:lang w:val="hy-AM"/>
        </w:rPr>
        <w:t>կ</w:t>
      </w:r>
      <w:r w:rsidRPr="009B2AF2">
        <w:rPr>
          <w:rFonts w:ascii="GHEA Grapalat" w:hAnsi="GHEA Grapalat"/>
          <w:i/>
          <w:u w:val="single"/>
          <w:lang w:val="hy-AM"/>
        </w:rPr>
        <w:t>ան</w:t>
      </w:r>
      <w:r w:rsidR="005D32DE" w:rsidRPr="009B2AF2">
        <w:rPr>
          <w:rFonts w:ascii="GHEA Grapalat" w:hAnsi="GHEA Grapalat"/>
          <w:i/>
          <w:u w:val="single"/>
          <w:lang w:val="hy-AM"/>
        </w:rPr>
        <w:t>)</w:t>
      </w:r>
    </w:p>
    <w:p w:rsidR="005D32DE" w:rsidRPr="009B2AF2" w:rsidRDefault="005D32DE" w:rsidP="005D32D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Մասնակցում են մասնագիտական կողմնորոշման, </w:t>
      </w:r>
      <w:r w:rsidR="00860F49" w:rsidRPr="009B2AF2">
        <w:rPr>
          <w:rFonts w:ascii="GHEA Grapalat" w:hAnsi="GHEA Grapalat"/>
          <w:lang w:val="hy-AM"/>
        </w:rPr>
        <w:t>առաջնորդության</w:t>
      </w:r>
      <w:r w:rsidRPr="009B2AF2">
        <w:rPr>
          <w:rFonts w:ascii="GHEA Grapalat" w:hAnsi="GHEA Grapalat"/>
          <w:lang w:val="hy-AM"/>
        </w:rPr>
        <w:t>,</w:t>
      </w:r>
      <w:r w:rsidR="00860F49" w:rsidRPr="009B2AF2">
        <w:rPr>
          <w:rFonts w:ascii="GHEA Grapalat" w:hAnsi="GHEA Grapalat"/>
          <w:lang w:val="hy-AM"/>
        </w:rPr>
        <w:t xml:space="preserve"> մենթորության</w:t>
      </w:r>
      <w:r w:rsidR="00860F49" w:rsidRPr="009B2AF2">
        <w:rPr>
          <w:rFonts w:ascii="GHEA Grapalat" w:hAnsi="GHEA Grapalat" w:cs="Times New Roman"/>
          <w:lang w:val="hy-AM"/>
        </w:rPr>
        <w:t>,</w:t>
      </w:r>
      <w:r w:rsidRPr="009B2AF2">
        <w:rPr>
          <w:rFonts w:ascii="GHEA Grapalat" w:hAnsi="GHEA Grapalat"/>
          <w:lang w:val="hy-AM"/>
        </w:rPr>
        <w:t xml:space="preserve"> սոցիալական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մշակութային ծրագրերին:</w:t>
      </w:r>
      <w:r w:rsidR="00860F49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Նպաստում են համայնքային նախաձեռնությունների իրականացմանը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համագործակցությանը հարակից գյուղերի հետ:</w:t>
      </w:r>
      <w:r w:rsidR="00860F49" w:rsidRPr="009B2AF2">
        <w:rPr>
          <w:rFonts w:ascii="GHEA Grapalat" w:hAnsi="GHEA Grapalat"/>
          <w:lang w:val="hy-AM"/>
        </w:rPr>
        <w:t xml:space="preserve"> Հանդիսանում են Կենտրոնի հիմնական ակտիվը։ </w:t>
      </w:r>
    </w:p>
    <w:p w:rsidR="00860F49" w:rsidRPr="009B2AF2" w:rsidRDefault="00860F49" w:rsidP="00860F49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3</w:t>
      </w:r>
      <w:r w:rsidRPr="009B2AF2">
        <w:rPr>
          <w:rFonts w:ascii="Cambria Math" w:hAnsi="Cambria Math" w:cs="Cambria Math"/>
          <w:i/>
          <w:u w:val="single"/>
          <w:lang w:val="hy-AM"/>
        </w:rPr>
        <w:t>․</w:t>
      </w:r>
      <w:r w:rsidRPr="009B2AF2">
        <w:rPr>
          <w:rFonts w:ascii="GHEA Grapalat" w:hAnsi="GHEA Grapalat" w:cs="Times New Roman"/>
          <w:i/>
          <w:u w:val="single"/>
          <w:lang w:val="hy-AM"/>
        </w:rPr>
        <w:t xml:space="preserve"> </w:t>
      </w:r>
      <w:r w:rsidRPr="009B2AF2">
        <w:rPr>
          <w:rFonts w:ascii="GHEA Grapalat" w:hAnsi="GHEA Grapalat"/>
          <w:i/>
          <w:u w:val="single"/>
          <w:lang w:val="hy-AM"/>
        </w:rPr>
        <w:t xml:space="preserve">Ծնողներ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ընտանիքի անդամներ</w:t>
      </w:r>
    </w:p>
    <w:p w:rsidR="00860F49" w:rsidRPr="009B2AF2" w:rsidRDefault="00860F49" w:rsidP="00860F49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Մասնակցում են ծնողավարության, ինքնազարգացման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այլ դասընթացների, կազմակերպում են իրենց ինտելեկտուալ ժամանցը, ունենում են հանդիպման միջավայրային ապահովվածություն։ </w:t>
      </w:r>
    </w:p>
    <w:p w:rsidR="005D32DE" w:rsidRPr="009B2AF2" w:rsidRDefault="005D32DE" w:rsidP="005D32DE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4. Ուսուցիչներ, համայնքի ներկայացուցիչներ, տարեցներ</w:t>
      </w:r>
    </w:p>
    <w:p w:rsidR="00860F49" w:rsidRPr="009B2AF2" w:rsidRDefault="00860F49" w:rsidP="005D32D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Ներգրավված են շրջանակին հատուկ ծրագրերում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իրադարձություններին, կազմակերպում են հագեցած առօրյան, օգտվում են Կենտրոնի ծառայություններից։ </w:t>
      </w:r>
    </w:p>
    <w:p w:rsidR="004303C8" w:rsidRPr="009B2AF2" w:rsidRDefault="00860F49" w:rsidP="005D32D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Ամփոփելով թիրախային խմբերի նկարագրությունը՝ ընդգծում ենք, որ ծրագրում ներգրավված են </w:t>
      </w:r>
      <w:r w:rsidR="005D32DE" w:rsidRPr="009B2AF2">
        <w:rPr>
          <w:rFonts w:ascii="GHEA Grapalat" w:hAnsi="GHEA Grapalat"/>
          <w:lang w:val="hy-AM"/>
        </w:rPr>
        <w:t xml:space="preserve">բոլոր տարիքի </w:t>
      </w:r>
      <w:r w:rsidRPr="009B2AF2">
        <w:rPr>
          <w:rFonts w:ascii="GHEA Grapalat" w:hAnsi="GHEA Grapalat"/>
          <w:lang w:val="hy-AM"/>
        </w:rPr>
        <w:t xml:space="preserve">շահառուները՝ </w:t>
      </w:r>
      <w:r w:rsidR="004303C8" w:rsidRPr="009B2AF2">
        <w:rPr>
          <w:rFonts w:ascii="GHEA Grapalat" w:hAnsi="GHEA Grapalat"/>
          <w:lang w:val="hy-AM"/>
        </w:rPr>
        <w:t xml:space="preserve">ըստ </w:t>
      </w:r>
      <w:r w:rsidRPr="009B2AF2">
        <w:rPr>
          <w:rFonts w:ascii="GHEA Grapalat" w:hAnsi="GHEA Grapalat"/>
          <w:lang w:val="hy-AM"/>
        </w:rPr>
        <w:t>համապատասխան կարիքների</w:t>
      </w:r>
      <w:r w:rsidR="004303C8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4303C8" w:rsidRPr="009B2AF2">
        <w:rPr>
          <w:rFonts w:ascii="GHEA Grapalat" w:hAnsi="GHEA Grapalat"/>
          <w:lang w:val="hy-AM"/>
        </w:rPr>
        <w:t xml:space="preserve"> հետաքրքրությունների</w:t>
      </w:r>
      <w:r w:rsidRPr="009B2AF2">
        <w:rPr>
          <w:rFonts w:ascii="GHEA Grapalat" w:hAnsi="GHEA Grapalat"/>
          <w:lang w:val="hy-AM"/>
        </w:rPr>
        <w:t xml:space="preserve">։ </w:t>
      </w:r>
      <w:r w:rsidR="004303C8" w:rsidRPr="009B2AF2">
        <w:rPr>
          <w:rFonts w:ascii="GHEA Grapalat" w:hAnsi="GHEA Grapalat"/>
          <w:lang w:val="hy-AM"/>
        </w:rPr>
        <w:t xml:space="preserve">Թիրախային խմբի լայն ընդգրկվածությունը </w:t>
      </w:r>
      <w:r w:rsidR="005D32DE" w:rsidRPr="009B2AF2">
        <w:rPr>
          <w:rFonts w:ascii="GHEA Grapalat" w:hAnsi="GHEA Grapalat"/>
          <w:lang w:val="hy-AM"/>
        </w:rPr>
        <w:t xml:space="preserve">ստեղծում է համապարփակ, բազմաշերտ համայնքային ազդեցություն, </w:t>
      </w:r>
      <w:r w:rsidR="004303C8" w:rsidRPr="009B2AF2">
        <w:rPr>
          <w:rFonts w:ascii="GHEA Grapalat" w:hAnsi="GHEA Grapalat"/>
          <w:lang w:val="hy-AM"/>
        </w:rPr>
        <w:t xml:space="preserve">որի արդյունքում </w:t>
      </w:r>
      <w:r w:rsidR="005D32DE" w:rsidRPr="009B2AF2">
        <w:rPr>
          <w:rFonts w:ascii="GHEA Grapalat" w:hAnsi="GHEA Grapalat"/>
          <w:lang w:val="hy-AM"/>
        </w:rPr>
        <w:t xml:space="preserve">միջավայրը դառնում է </w:t>
      </w:r>
      <w:r w:rsidR="004303C8" w:rsidRPr="009B2AF2">
        <w:rPr>
          <w:rFonts w:ascii="GHEA Grapalat" w:hAnsi="GHEA Grapalat"/>
          <w:lang w:val="hy-AM"/>
        </w:rPr>
        <w:t xml:space="preserve">անհատական </w:t>
      </w:r>
      <w:r w:rsidR="009B2AF2" w:rsidRPr="009B2AF2">
        <w:rPr>
          <w:rFonts w:ascii="GHEA Grapalat" w:hAnsi="GHEA Grapalat"/>
          <w:lang w:val="hy-AM"/>
        </w:rPr>
        <w:t>և</w:t>
      </w:r>
      <w:r w:rsidR="004303C8" w:rsidRPr="009B2AF2">
        <w:rPr>
          <w:rFonts w:ascii="GHEA Grapalat" w:hAnsi="GHEA Grapalat"/>
          <w:lang w:val="hy-AM"/>
        </w:rPr>
        <w:t xml:space="preserve"> համայնքային զարգացման հնարավոր հարթակը։ </w:t>
      </w:r>
    </w:p>
    <w:p w:rsidR="004303C8" w:rsidRPr="009B2AF2" w:rsidRDefault="004303C8" w:rsidP="005D32DE">
      <w:pPr>
        <w:jc w:val="both"/>
        <w:rPr>
          <w:rFonts w:ascii="GHEA Grapalat" w:hAnsi="GHEA Grapalat" w:cs="Times New Roman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lastRenderedPageBreak/>
        <w:t>6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b/>
          <w:lang w:val="hy-AM"/>
        </w:rPr>
        <w:t xml:space="preserve"> Գործունեության ուղղություններ </w:t>
      </w:r>
      <w:r w:rsidR="009B2AF2" w:rsidRPr="009B2AF2">
        <w:rPr>
          <w:rFonts w:ascii="GHEA Grapalat" w:hAnsi="GHEA Grapalat" w:cs="Times New Roman"/>
          <w:b/>
          <w:lang w:val="hy-AM"/>
        </w:rPr>
        <w:t>և</w:t>
      </w:r>
      <w:r w:rsidRPr="009B2AF2">
        <w:rPr>
          <w:rFonts w:ascii="GHEA Grapalat" w:hAnsi="GHEA Grapalat" w:cs="Times New Roman"/>
          <w:b/>
          <w:lang w:val="hy-AM"/>
        </w:rPr>
        <w:t xml:space="preserve"> բովանդակություն </w:t>
      </w:r>
    </w:p>
    <w:p w:rsidR="004303C8" w:rsidRPr="009B2AF2" w:rsidRDefault="004303C8" w:rsidP="004303C8">
      <w:pPr>
        <w:pStyle w:val="NormalWeb"/>
        <w:rPr>
          <w:rFonts w:ascii="GHEA Grapalat" w:hAnsi="GHEA Grapalat"/>
          <w:sz w:val="22"/>
          <w:szCs w:val="22"/>
          <w:lang w:val="hy-AM"/>
        </w:rPr>
      </w:pPr>
      <w:r w:rsidRPr="009B2AF2">
        <w:rPr>
          <w:rFonts w:ascii="GHEA Grapalat" w:hAnsi="GHEA Grapalat"/>
          <w:sz w:val="22"/>
          <w:szCs w:val="22"/>
          <w:lang w:val="hy-AM"/>
        </w:rPr>
        <w:t xml:space="preserve">Կենտրոնները գործելու են որպես բազմաբատարր զարգացման հարթակներ՝ համադրելով կրթական, մշակութային, ստեղծարար, սոցիալական </w:t>
      </w:r>
      <w:r w:rsidR="009B2AF2" w:rsidRPr="009B2AF2">
        <w:rPr>
          <w:rFonts w:ascii="GHEA Grapalat" w:hAnsi="GHEA Grapalat"/>
          <w:sz w:val="22"/>
          <w:szCs w:val="22"/>
          <w:lang w:val="hy-AM"/>
        </w:rPr>
        <w:t>և</w:t>
      </w:r>
      <w:r w:rsidRPr="009B2AF2">
        <w:rPr>
          <w:rFonts w:ascii="GHEA Grapalat" w:hAnsi="GHEA Grapalat"/>
          <w:sz w:val="22"/>
          <w:szCs w:val="22"/>
          <w:lang w:val="hy-AM"/>
        </w:rPr>
        <w:t xml:space="preserve"> համայնքային բաղադրիչները։</w:t>
      </w:r>
    </w:p>
    <w:p w:rsidR="004303C8" w:rsidRPr="009B2AF2" w:rsidRDefault="004303C8" w:rsidP="004303C8">
      <w:pPr>
        <w:pStyle w:val="NormalWeb"/>
        <w:rPr>
          <w:rFonts w:ascii="GHEA Grapalat" w:hAnsi="GHEA Grapalat"/>
          <w:sz w:val="22"/>
          <w:szCs w:val="22"/>
          <w:lang w:val="hy-AM"/>
        </w:rPr>
      </w:pPr>
      <w:r w:rsidRPr="009B2AF2">
        <w:rPr>
          <w:rFonts w:ascii="GHEA Grapalat" w:hAnsi="GHEA Grapalat"/>
          <w:sz w:val="22"/>
          <w:szCs w:val="22"/>
          <w:lang w:val="hy-AM"/>
        </w:rPr>
        <w:t>Գործունեությունն իրականացվելու է հետ</w:t>
      </w:r>
      <w:r w:rsidR="009B2AF2" w:rsidRPr="009B2AF2">
        <w:rPr>
          <w:rFonts w:ascii="GHEA Grapalat" w:hAnsi="GHEA Grapalat"/>
          <w:sz w:val="22"/>
          <w:szCs w:val="22"/>
          <w:lang w:val="hy-AM"/>
        </w:rPr>
        <w:t>և</w:t>
      </w:r>
      <w:r w:rsidRPr="009B2AF2">
        <w:rPr>
          <w:rFonts w:ascii="GHEA Grapalat" w:hAnsi="GHEA Grapalat"/>
          <w:sz w:val="22"/>
          <w:szCs w:val="22"/>
          <w:lang w:val="hy-AM"/>
        </w:rPr>
        <w:t>յալ հիմնական ուղղություններով</w:t>
      </w:r>
      <w:r w:rsidRPr="009B2AF2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4303C8" w:rsidRPr="009B2AF2" w:rsidRDefault="004303C8" w:rsidP="004303C8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6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1 </w:t>
      </w:r>
      <w:r w:rsidR="00155D78" w:rsidRPr="009B2AF2">
        <w:rPr>
          <w:rFonts w:ascii="GHEA Grapalat" w:hAnsi="GHEA Grapalat"/>
          <w:b/>
          <w:lang w:val="hy-AM"/>
        </w:rPr>
        <w:t>Կ</w:t>
      </w:r>
      <w:r w:rsidRPr="009B2AF2">
        <w:rPr>
          <w:rFonts w:ascii="GHEA Grapalat" w:hAnsi="GHEA Grapalat"/>
          <w:b/>
          <w:lang w:val="hy-AM"/>
        </w:rPr>
        <w:t>րթական</w:t>
      </w:r>
      <w:r w:rsidR="00155D78" w:rsidRPr="009B2AF2">
        <w:rPr>
          <w:rFonts w:ascii="GHEA Grapalat" w:hAnsi="GHEA Grapalat"/>
          <w:b/>
          <w:lang w:val="hy-AM"/>
        </w:rPr>
        <w:t xml:space="preserve"> (ոչ ֆորմալ)</w:t>
      </w:r>
      <w:r w:rsidR="00010350" w:rsidRPr="009B2AF2">
        <w:rPr>
          <w:rFonts w:ascii="GHEA Grapalat" w:hAnsi="GHEA Grapalat"/>
          <w:b/>
          <w:lang w:val="hy-AM"/>
        </w:rPr>
        <w:t xml:space="preserve">, կարողությունների զարգացման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="00010350" w:rsidRPr="009B2AF2">
        <w:rPr>
          <w:rFonts w:ascii="GHEA Grapalat" w:hAnsi="GHEA Grapalat"/>
          <w:b/>
          <w:lang w:val="hy-AM"/>
        </w:rPr>
        <w:t xml:space="preserve"> </w:t>
      </w:r>
      <w:r w:rsidRPr="009B2AF2">
        <w:rPr>
          <w:rFonts w:ascii="GHEA Grapalat" w:hAnsi="GHEA Grapalat"/>
          <w:b/>
          <w:lang w:val="hy-AM"/>
        </w:rPr>
        <w:t>ինքնազարգացման ուղղություն</w:t>
      </w:r>
    </w:p>
    <w:p w:rsidR="004303C8" w:rsidRPr="009B2AF2" w:rsidRDefault="00701311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Հ</w:t>
      </w:r>
      <w:r w:rsidR="004303C8" w:rsidRPr="009B2AF2">
        <w:rPr>
          <w:rFonts w:ascii="GHEA Grapalat" w:hAnsi="GHEA Grapalat"/>
          <w:lang w:val="hy-AM"/>
        </w:rPr>
        <w:t>աղորդակցման հմտությունների</w:t>
      </w:r>
      <w:r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քննադատական մտածողության</w:t>
      </w:r>
      <w:r w:rsidR="004303C8" w:rsidRPr="009B2AF2">
        <w:rPr>
          <w:rFonts w:ascii="GHEA Grapalat" w:hAnsi="GHEA Grapalat"/>
          <w:lang w:val="hy-AM"/>
        </w:rPr>
        <w:t xml:space="preserve"> զարգացում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Մրցաշարեր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մրցութային տրամաբանությամբ այլ միջոցառումներ 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Մասնագիտական կողմնորոշմանն ուղղված նախաձեռնություններ </w:t>
      </w:r>
    </w:p>
    <w:p w:rsidR="00701311" w:rsidRPr="009B2AF2" w:rsidRDefault="00701311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Ընթերցանության ժամեր </w:t>
      </w:r>
    </w:p>
    <w:p w:rsidR="00701311" w:rsidRPr="009B2AF2" w:rsidRDefault="00701311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Այլ նախաձեռնություններ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ծրագրեր, որոնք միտված են կարողությունների զարգացմանը, անձնի ինքնադրս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որմանն ու ինքնազարգացմանը</w:t>
      </w:r>
    </w:p>
    <w:p w:rsidR="004303C8" w:rsidRPr="009B2AF2" w:rsidRDefault="004303C8" w:rsidP="004303C8">
      <w:pPr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 xml:space="preserve">6.2 Մշակութային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</w:rPr>
        <w:t xml:space="preserve"> ստեղծարար ուղղություն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Երաժշտական ակումբի ստեղծում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 Գրական ակումբի ստեղծում 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«Արվեստի գործ» ակումբի ստեղծում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Կինոակումբի ստեղծում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Այլ ակումբներ՝ ըստ համայնքի կարիքների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հետաքրքրության </w:t>
      </w:r>
    </w:p>
    <w:p w:rsidR="004303C8" w:rsidRPr="009B2AF2" w:rsidRDefault="004303C8" w:rsidP="004303C8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 xml:space="preserve">6.3 Սոցիալական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համայնքային ակտիվացման ուղղություն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Համայնքային քննարկումներ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բաց հարթակներ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Ծնող-դպրոց համագործակցության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աչափեր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Միջհամայնքային հանդիպումներ հարակից գյուղերի մասնակցությամբ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Երիտասարդական նախաձեռնությո</w:t>
      </w:r>
      <w:r w:rsidR="00010350" w:rsidRPr="009B2AF2">
        <w:rPr>
          <w:rFonts w:ascii="GHEA Grapalat" w:hAnsi="GHEA Grapalat"/>
          <w:lang w:val="hy-AM"/>
        </w:rPr>
        <w:t>ւններ</w:t>
      </w:r>
    </w:p>
    <w:p w:rsidR="004303C8" w:rsidRPr="009B2AF2" w:rsidRDefault="004303C8" w:rsidP="004303C8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 xml:space="preserve">6.4 Ինտելեկտուալ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</w:t>
      </w:r>
      <w:r w:rsidR="00010350" w:rsidRPr="009B2AF2">
        <w:rPr>
          <w:rFonts w:ascii="GHEA Grapalat" w:hAnsi="GHEA Grapalat"/>
          <w:b/>
          <w:lang w:val="hy-AM"/>
        </w:rPr>
        <w:t>ինքնազարգացմանը նպաստող</w:t>
      </w:r>
      <w:r w:rsidRPr="009B2AF2">
        <w:rPr>
          <w:rFonts w:ascii="GHEA Grapalat" w:hAnsi="GHEA Grapalat"/>
          <w:b/>
          <w:lang w:val="hy-AM"/>
        </w:rPr>
        <w:t xml:space="preserve"> ժամանց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 xml:space="preserve">Ինտելեկտուալ խաղեր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մրցույթներ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Բանավեճի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հանրային խոսքի ակումբի ստեղծում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Ժամանցային այլ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աչափեր</w:t>
      </w:r>
    </w:p>
    <w:p w:rsidR="004303C8" w:rsidRPr="009B2AF2" w:rsidRDefault="004303C8" w:rsidP="004303C8">
      <w:pPr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>6.5 Ներառական մասնակցություն</w:t>
      </w:r>
    </w:p>
    <w:p w:rsidR="00010350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Ծրագրերի հասանելիություն հաշմանդամություն ունեցող անձանց համար</w:t>
      </w:r>
    </w:p>
    <w:p w:rsidR="00010350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Տարբեր տարիքային խմբերի համատեղ ակտիվություններ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lastRenderedPageBreak/>
        <w:t xml:space="preserve">Տարեցների ներգրավում </w:t>
      </w:r>
    </w:p>
    <w:p w:rsidR="004303C8" w:rsidRPr="009B2AF2" w:rsidRDefault="00010350" w:rsidP="004303C8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6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6  Համապետական միջոցառումներ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նախաձեռնություններ</w:t>
      </w:r>
      <w:r w:rsidR="00701311" w:rsidRPr="009B2AF2">
        <w:rPr>
          <w:rFonts w:ascii="GHEA Grapalat" w:hAnsi="GHEA Grapalat"/>
          <w:b/>
          <w:lang w:val="hy-AM"/>
        </w:rPr>
        <w:t xml:space="preserve"> (համագործակցային ուղղություն)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Մասնակցություն համապետական միջոցառումների</w:t>
      </w:r>
      <w:r w:rsidR="00701311" w:rsidRPr="009B2AF2">
        <w:rPr>
          <w:rFonts w:ascii="GHEA Grapalat" w:hAnsi="GHEA Grapalat"/>
          <w:lang w:val="hy-AM"/>
        </w:rPr>
        <w:t>ն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Մասնակցություն ՀՀ ԿԳՄՍ նախարարության կողմից իրականացվող ծրագրերին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միջոցառումներին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Այլ միջոցառումներ </w:t>
      </w:r>
    </w:p>
    <w:p w:rsidR="004303C8" w:rsidRPr="009B2AF2" w:rsidRDefault="004303C8" w:rsidP="004303C8">
      <w:pPr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Բոլոր ուղղությունները իրականացվելու են՝</w:t>
      </w:r>
    </w:p>
    <w:p w:rsidR="00010350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պարբերական ծրագրային ժամանակացույցով,</w:t>
      </w:r>
    </w:p>
    <w:p w:rsidR="00010350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գործընկեր կառույցների ներգրավմամբ,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ՏԻՄ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4303C8" w:rsidRPr="009B2AF2">
        <w:rPr>
          <w:rFonts w:ascii="GHEA Grapalat" w:hAnsi="GHEA Grapalat"/>
          <w:lang w:val="hy-AM"/>
        </w:rPr>
        <w:t>համայնքի ակտիվ մասնակցությամբ,</w:t>
      </w:r>
    </w:p>
    <w:p w:rsidR="004303C8" w:rsidRPr="009B2AF2" w:rsidRDefault="004303C8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դպրոցի ակտիվի՝ աշակերտների և ուսուցիչների անմիջական ներգրավմամբ։</w:t>
      </w:r>
    </w:p>
    <w:p w:rsidR="00010350" w:rsidRPr="009B2AF2" w:rsidRDefault="004303C8" w:rsidP="00010350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Այսպիսով, ստեղծվող միջավայրը դառնում է ոչ միայն գործունեության վայր, այլ կառուցվածքային զարգացման մոդել, որը </w:t>
      </w:r>
      <w:r w:rsidR="00010350" w:rsidRPr="009B2AF2">
        <w:rPr>
          <w:rFonts w:ascii="GHEA Grapalat" w:hAnsi="GHEA Grapalat"/>
          <w:lang w:val="hy-AM"/>
        </w:rPr>
        <w:t xml:space="preserve">կարճաժամկետ </w:t>
      </w:r>
      <w:r w:rsidR="009B2AF2" w:rsidRPr="009B2AF2">
        <w:rPr>
          <w:rFonts w:ascii="GHEA Grapalat" w:hAnsi="GHEA Grapalat"/>
          <w:lang w:val="hy-AM"/>
        </w:rPr>
        <w:t>և</w:t>
      </w:r>
      <w:r w:rsidR="00010350" w:rsidRPr="009B2AF2">
        <w:rPr>
          <w:rFonts w:ascii="GHEA Grapalat" w:hAnsi="GHEA Grapalat"/>
          <w:lang w:val="hy-AM"/>
        </w:rPr>
        <w:t xml:space="preserve"> երկարաժամկետ պլանում կարող է ունենալ բարձր արդյունավետություն </w:t>
      </w:r>
      <w:r w:rsidR="009B2AF2" w:rsidRPr="009B2AF2">
        <w:rPr>
          <w:rFonts w:ascii="GHEA Grapalat" w:hAnsi="GHEA Grapalat"/>
          <w:lang w:val="hy-AM"/>
        </w:rPr>
        <w:t>և</w:t>
      </w:r>
      <w:r w:rsidR="00010350" w:rsidRPr="009B2AF2">
        <w:rPr>
          <w:rFonts w:ascii="GHEA Grapalat" w:hAnsi="GHEA Grapalat"/>
          <w:lang w:val="hy-AM"/>
        </w:rPr>
        <w:t xml:space="preserve"> ռազմավարական նշանակություն։ </w:t>
      </w:r>
    </w:p>
    <w:p w:rsidR="00010350" w:rsidRPr="009B2AF2" w:rsidRDefault="00010350" w:rsidP="00010350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7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 Բովանդակության իրագործման ժամանակացույց</w:t>
      </w:r>
    </w:p>
    <w:p w:rsidR="00010350" w:rsidRPr="009B2AF2" w:rsidRDefault="00010350" w:rsidP="00010350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իրականացումը նախատեսվում է փուլային եղանակով՝ ապահովելով համակարգված գործարկում, բովանդակային կայունացում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միջհամայնքային ինտեգրում Հայաստանի բոլոր մարզերում ընտրված 10 մոդուլային դպրոցներում (յուրաքանչյուր մարզում՝ մեկ դպրոց)։</w:t>
      </w:r>
    </w:p>
    <w:p w:rsidR="00010350" w:rsidRPr="009B2AF2" w:rsidRDefault="00010350" w:rsidP="00010350">
      <w:p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Իրագործումը բաժանվում է հետ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յալ փուլերի</w:t>
      </w:r>
      <w:r w:rsidRPr="009B2AF2">
        <w:rPr>
          <w:rFonts w:ascii="Cambria Math" w:hAnsi="Cambria Math" w:cs="Cambria Math"/>
          <w:lang w:val="hy-AM"/>
        </w:rPr>
        <w:t>․</w:t>
      </w:r>
    </w:p>
    <w:p w:rsidR="00010350" w:rsidRPr="009B2AF2" w:rsidRDefault="00010350" w:rsidP="008C7A5B">
      <w:pPr>
        <w:spacing w:after="0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Փուլ 1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 Նախապատրաստական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կազմակերպչական փուլ</w:t>
      </w:r>
      <w:r w:rsidR="004B1116" w:rsidRPr="009B2AF2">
        <w:rPr>
          <w:rFonts w:ascii="GHEA Grapalat" w:hAnsi="GHEA Grapalat"/>
          <w:b/>
          <w:lang w:val="hy-AM"/>
        </w:rPr>
        <w:t xml:space="preserve"> </w:t>
      </w:r>
    </w:p>
    <w:p w:rsidR="00010350" w:rsidRPr="009B2AF2" w:rsidRDefault="00010350" w:rsidP="008C7A5B">
      <w:pPr>
        <w:spacing w:after="0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Նպատակ՝ ստեղծել կառավարման, կազմակերպչական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բովանդակային հիմքը։</w:t>
      </w:r>
    </w:p>
    <w:p w:rsidR="004B1116" w:rsidRPr="009B2AF2" w:rsidRDefault="00010350" w:rsidP="008C7A5B">
      <w:pPr>
        <w:pStyle w:val="ListParagraph"/>
        <w:numPr>
          <w:ilvl w:val="0"/>
          <w:numId w:val="4"/>
        </w:numPr>
        <w:spacing w:after="0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Տարածքների վերջնական զոնավորում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կահավորում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Գույքի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տեխնիկական միջոցների </w:t>
      </w:r>
      <w:r w:rsidR="004B1116" w:rsidRPr="009B2AF2">
        <w:rPr>
          <w:rFonts w:ascii="GHEA Grapalat" w:hAnsi="GHEA Grapalat"/>
          <w:lang w:val="hy-AM"/>
        </w:rPr>
        <w:t xml:space="preserve">ձեռքբերում, </w:t>
      </w:r>
      <w:r w:rsidRPr="009B2AF2">
        <w:rPr>
          <w:rFonts w:ascii="GHEA Grapalat" w:hAnsi="GHEA Grapalat"/>
          <w:lang w:val="hy-AM"/>
        </w:rPr>
        <w:t>տեղադրում</w:t>
      </w:r>
    </w:p>
    <w:p w:rsidR="004B1116" w:rsidRPr="009B2AF2" w:rsidRDefault="004B1116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Լոկալ</w:t>
      </w:r>
      <w:r w:rsidR="00010350" w:rsidRPr="009B2AF2">
        <w:rPr>
          <w:rFonts w:ascii="GHEA Grapalat" w:hAnsi="GHEA Grapalat"/>
          <w:lang w:val="hy-AM"/>
        </w:rPr>
        <w:t xml:space="preserve"> պատասխանատուների ընտրություն </w:t>
      </w:r>
      <w:r w:rsidR="009B2AF2" w:rsidRPr="009B2AF2">
        <w:rPr>
          <w:rFonts w:ascii="GHEA Grapalat" w:hAnsi="GHEA Grapalat"/>
          <w:lang w:val="hy-AM"/>
        </w:rPr>
        <w:t>և</w:t>
      </w:r>
      <w:r w:rsidR="00010350" w:rsidRPr="009B2AF2">
        <w:rPr>
          <w:rFonts w:ascii="GHEA Grapalat" w:hAnsi="GHEA Grapalat"/>
          <w:lang w:val="hy-AM"/>
        </w:rPr>
        <w:t xml:space="preserve"> վերապատրաստում</w:t>
      </w:r>
      <w:r w:rsidRPr="009B2AF2">
        <w:rPr>
          <w:rStyle w:val="FootnoteReference"/>
          <w:rFonts w:ascii="GHEA Grapalat" w:hAnsi="GHEA Grapalat"/>
          <w:lang w:val="hy-AM"/>
        </w:rPr>
        <w:footnoteReference w:id="2"/>
      </w:r>
    </w:p>
    <w:p w:rsidR="00701311" w:rsidRPr="009B2AF2" w:rsidRDefault="00701311" w:rsidP="00701311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Կենտրոնական թիմի աշխատանքային խմբի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ավորում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>Համայնքային կարիքների հստակեցում (քարտեզագրում)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Գործընկերների ներգրավում (ՏԻՄ,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մշակութային կառույցներ)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 xml:space="preserve">Տեղեկատվական </w:t>
      </w:r>
      <w:r w:rsidR="009B2AF2" w:rsidRPr="009B2AF2">
        <w:rPr>
          <w:rFonts w:ascii="GHEA Grapalat" w:hAnsi="GHEA Grapalat"/>
          <w:lang w:val="hy-AM"/>
        </w:rPr>
        <w:t>և</w:t>
      </w:r>
      <w:r w:rsidR="00701311" w:rsidRPr="009B2AF2">
        <w:rPr>
          <w:rFonts w:ascii="GHEA Grapalat" w:hAnsi="GHEA Grapalat"/>
          <w:lang w:val="hy-AM"/>
        </w:rPr>
        <w:t xml:space="preserve"> հանրահռչակման </w:t>
      </w:r>
      <w:r w:rsidRPr="009B2AF2">
        <w:rPr>
          <w:rFonts w:ascii="GHEA Grapalat" w:hAnsi="GHEA Grapalat"/>
        </w:rPr>
        <w:t xml:space="preserve">մեկնարկ </w:t>
      </w:r>
    </w:p>
    <w:p w:rsidR="00010350" w:rsidRPr="009B2AF2" w:rsidRDefault="00010350" w:rsidP="008C7A5B">
      <w:pPr>
        <w:spacing w:after="0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</w:rPr>
        <w:t>Փուլ 2</w:t>
      </w:r>
      <w:r w:rsidRPr="009B2AF2">
        <w:rPr>
          <w:rFonts w:ascii="Cambria Math" w:hAnsi="Cambria Math" w:cs="Cambria Math"/>
          <w:b/>
        </w:rPr>
        <w:t>․</w:t>
      </w:r>
      <w:r w:rsidRPr="009B2AF2">
        <w:rPr>
          <w:rFonts w:ascii="GHEA Grapalat" w:hAnsi="GHEA Grapalat"/>
          <w:b/>
        </w:rPr>
        <w:t xml:space="preserve"> Գործարկման փուլ</w:t>
      </w:r>
      <w:r w:rsidR="004B1116" w:rsidRPr="009B2AF2">
        <w:rPr>
          <w:rFonts w:ascii="GHEA Grapalat" w:hAnsi="GHEA Grapalat"/>
          <w:b/>
        </w:rPr>
        <w:t xml:space="preserve"> </w:t>
      </w:r>
    </w:p>
    <w:p w:rsidR="00010350" w:rsidRPr="009B2AF2" w:rsidRDefault="00010350" w:rsidP="008C7A5B">
      <w:pPr>
        <w:spacing w:after="0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lastRenderedPageBreak/>
        <w:t xml:space="preserve">Նպատակ՝ ծրագրային ուղղությունների մեկնարկ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համայնքի ակտիվ ներգրավում։</w:t>
      </w:r>
    </w:p>
    <w:p w:rsidR="004B1116" w:rsidRPr="009B2AF2" w:rsidRDefault="00010350" w:rsidP="008C7A5B">
      <w:pPr>
        <w:pStyle w:val="ListParagraph"/>
        <w:numPr>
          <w:ilvl w:val="0"/>
          <w:numId w:val="4"/>
        </w:numPr>
        <w:spacing w:after="0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6.1–6.6 ուղղություններով ակումբների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ծրագրերի մեկնարկ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Պարբերական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մշակութային միջոցառումների իրականացում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Համայնքային քննարկումների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բաց հարթակների կազմակերպում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Ինտելեկտուալ խաղերի, մրցաշարերի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բանավեճերի անցկացում</w:t>
      </w:r>
    </w:p>
    <w:p w:rsidR="00010350" w:rsidRPr="009B2AF2" w:rsidRDefault="00701311" w:rsidP="00E7202B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Մասնակցություն հ</w:t>
      </w:r>
      <w:r w:rsidR="00010350" w:rsidRPr="009B2AF2">
        <w:rPr>
          <w:rFonts w:ascii="GHEA Grapalat" w:hAnsi="GHEA Grapalat"/>
        </w:rPr>
        <w:t>ամապետական ծրագրերին</w:t>
      </w:r>
      <w:r w:rsidR="004B1116" w:rsidRPr="009B2AF2">
        <w:rPr>
          <w:rStyle w:val="FootnoteReference"/>
          <w:rFonts w:ascii="GHEA Grapalat" w:hAnsi="GHEA Grapalat"/>
        </w:rPr>
        <w:footnoteReference w:id="3"/>
      </w:r>
    </w:p>
    <w:p w:rsidR="00010350" w:rsidRPr="009B2AF2" w:rsidRDefault="00010350" w:rsidP="00701311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Այս փուլում ապահովվում է կենտրոնների լիարժեք գործարկումը և համայնքի ներգրավվածության աճը։</w:t>
      </w:r>
    </w:p>
    <w:p w:rsidR="00010350" w:rsidRPr="009B2AF2" w:rsidRDefault="00010350" w:rsidP="008C7A5B">
      <w:pPr>
        <w:spacing w:after="0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Փուլ 3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 Կայունացման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ընդլայնման փուլ </w:t>
      </w:r>
    </w:p>
    <w:p w:rsidR="00010350" w:rsidRPr="009B2AF2" w:rsidRDefault="00010350" w:rsidP="008C7A5B">
      <w:pPr>
        <w:spacing w:after="0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Նպատակ՝ ամրապնդել գործունեության </w:t>
      </w:r>
      <w:r w:rsidR="004B1116" w:rsidRPr="009B2AF2">
        <w:rPr>
          <w:rFonts w:ascii="GHEA Grapalat" w:hAnsi="GHEA Grapalat"/>
          <w:lang w:val="hy-AM"/>
        </w:rPr>
        <w:t>շարունակականությունը։</w:t>
      </w:r>
    </w:p>
    <w:p w:rsidR="004B1116" w:rsidRPr="009B2AF2" w:rsidRDefault="00010350" w:rsidP="008C7A5B">
      <w:pPr>
        <w:pStyle w:val="ListParagraph"/>
        <w:numPr>
          <w:ilvl w:val="0"/>
          <w:numId w:val="4"/>
        </w:numPr>
        <w:spacing w:after="0"/>
        <w:rPr>
          <w:rFonts w:ascii="GHEA Grapalat" w:hAnsi="GHEA Grapalat"/>
        </w:rPr>
      </w:pPr>
      <w:r w:rsidRPr="009B2AF2">
        <w:rPr>
          <w:rFonts w:ascii="GHEA Grapalat" w:hAnsi="GHEA Grapalat"/>
        </w:rPr>
        <w:t>Ակումբների կայուն գործունեության ապահովում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Տարբեր տարիքային խմբերի համատեղ նախագծերի իրականացում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Հարակից գյուղերի ակտիվ ներգրավում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Միջանկյալ արդյունքների գնահատում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ծրագրային ճշգրտումներ</w:t>
      </w:r>
    </w:p>
    <w:p w:rsidR="00010350" w:rsidRPr="009B2AF2" w:rsidRDefault="00010350" w:rsidP="00701311">
      <w:p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Այս փուլում դպրոցները փաստացի </w:t>
      </w:r>
      <w:r w:rsidR="00701311" w:rsidRPr="009B2AF2">
        <w:rPr>
          <w:rFonts w:ascii="GHEA Grapalat" w:hAnsi="GHEA Grapalat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>ավորվում են որպես համայնքային հանգույցներ։</w:t>
      </w:r>
    </w:p>
    <w:p w:rsidR="00010350" w:rsidRPr="009B2AF2" w:rsidRDefault="00010350" w:rsidP="008C7A5B">
      <w:pPr>
        <w:spacing w:after="0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</w:rPr>
        <w:t>Փուլ 4</w:t>
      </w:r>
      <w:r w:rsidRPr="009B2AF2">
        <w:rPr>
          <w:rFonts w:ascii="Cambria Math" w:hAnsi="Cambria Math" w:cs="Cambria Math"/>
          <w:b/>
        </w:rPr>
        <w:t>․</w:t>
      </w:r>
      <w:r w:rsidRPr="009B2AF2">
        <w:rPr>
          <w:rFonts w:ascii="GHEA Grapalat" w:hAnsi="GHEA Grapalat"/>
          <w:b/>
        </w:rPr>
        <w:t xml:space="preserve"> Համակարգային ինտեգրման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</w:rPr>
        <w:t xml:space="preserve"> ռազմավարական զարգացման փուլ</w:t>
      </w:r>
      <w:r w:rsidR="004B1116" w:rsidRPr="009B2AF2">
        <w:rPr>
          <w:rFonts w:ascii="GHEA Grapalat" w:hAnsi="GHEA Grapalat"/>
          <w:b/>
        </w:rPr>
        <w:t xml:space="preserve"> </w:t>
      </w:r>
    </w:p>
    <w:p w:rsidR="00010350" w:rsidRPr="009B2AF2" w:rsidRDefault="00010350" w:rsidP="008C7A5B">
      <w:pPr>
        <w:spacing w:after="0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Նպատակ՝ </w:t>
      </w:r>
      <w:r w:rsidR="00701311" w:rsidRPr="009B2AF2">
        <w:rPr>
          <w:rFonts w:ascii="GHEA Grapalat" w:hAnsi="GHEA Grapalat"/>
          <w:lang w:val="hy-AM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ավորել երկարաժամկետ, կրկնելի </w:t>
      </w:r>
      <w:r w:rsidR="009B2AF2" w:rsidRPr="009B2AF2">
        <w:rPr>
          <w:rFonts w:ascii="GHEA Grapalat" w:hAnsi="GHEA Grapalat"/>
          <w:lang w:val="hy-AM"/>
        </w:rPr>
        <w:t>և</w:t>
      </w:r>
      <w:r w:rsidR="004B1116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մասշտաբավորվող մոդել։</w:t>
      </w:r>
    </w:p>
    <w:p w:rsidR="004B1116" w:rsidRPr="009B2AF2" w:rsidRDefault="00010350" w:rsidP="008C7A5B">
      <w:pPr>
        <w:pStyle w:val="ListParagraph"/>
        <w:numPr>
          <w:ilvl w:val="0"/>
          <w:numId w:val="4"/>
        </w:numPr>
        <w:spacing w:after="0"/>
        <w:rPr>
          <w:rFonts w:ascii="GHEA Grapalat" w:hAnsi="GHEA Grapalat"/>
        </w:rPr>
      </w:pPr>
      <w:r w:rsidRPr="009B2AF2">
        <w:rPr>
          <w:rFonts w:ascii="GHEA Grapalat" w:hAnsi="GHEA Grapalat"/>
        </w:rPr>
        <w:t>Լավագույն փորձի ամփոփում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Կենտրոնների </w:t>
      </w:r>
      <w:r w:rsidR="004B1116" w:rsidRPr="009B2AF2">
        <w:rPr>
          <w:rFonts w:ascii="GHEA Grapalat" w:hAnsi="GHEA Grapalat"/>
        </w:rPr>
        <w:t>միջ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ցանցային համագործակցության ամրապնդում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Միասնական համապետական օրացույցի </w:t>
      </w:r>
      <w:r w:rsidR="008C7A5B" w:rsidRPr="009B2AF2">
        <w:rPr>
          <w:rFonts w:ascii="GHEA Grapalat" w:hAnsi="GHEA Grapalat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>ավորում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Նոր գործընկերների ներգրավում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Մոդելի ընդլայնման հնարավորությունների գնահատում</w:t>
      </w:r>
    </w:p>
    <w:p w:rsidR="00010350" w:rsidRPr="009B2AF2" w:rsidRDefault="00010350" w:rsidP="00010350">
      <w:p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Այս փուլում ծրագիրը </w:t>
      </w:r>
      <w:r w:rsidR="004B1116" w:rsidRPr="009B2AF2">
        <w:rPr>
          <w:rFonts w:ascii="GHEA Grapalat" w:hAnsi="GHEA Grapalat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ավորվում է որպես կայուն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տարածելի համայնքային զարգացման մոդել։</w:t>
      </w:r>
    </w:p>
    <w:p w:rsidR="00010350" w:rsidRPr="009B2AF2" w:rsidRDefault="00010350" w:rsidP="00010350">
      <w:pPr>
        <w:rPr>
          <w:rFonts w:ascii="GHEA Grapalat" w:hAnsi="GHEA Grapalat"/>
          <w:b/>
          <w:i/>
        </w:rPr>
      </w:pPr>
      <w:r w:rsidRPr="009B2AF2">
        <w:rPr>
          <w:rFonts w:ascii="GHEA Grapalat" w:hAnsi="GHEA Grapalat"/>
          <w:b/>
          <w:i/>
        </w:rPr>
        <w:t>Ժամանակացույցի գործառնական տրամաբանություն</w:t>
      </w:r>
    </w:p>
    <w:p w:rsidR="00010350" w:rsidRPr="009B2AF2" w:rsidRDefault="00010350" w:rsidP="00010350">
      <w:pPr>
        <w:rPr>
          <w:rFonts w:ascii="GHEA Grapalat" w:hAnsi="GHEA Grapalat"/>
        </w:rPr>
      </w:pPr>
      <w:r w:rsidRPr="009B2AF2">
        <w:rPr>
          <w:rFonts w:ascii="GHEA Grapalat" w:hAnsi="GHEA Grapalat"/>
        </w:rPr>
        <w:t>Բոլոր ուղղությունները իրականացվելու են՝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պարբերական ծրագրային օրացույցով (ամսական</w:t>
      </w:r>
      <w:r w:rsidR="00701311" w:rsidRPr="009B2AF2">
        <w:rPr>
          <w:rFonts w:ascii="GHEA Grapalat" w:hAnsi="GHEA Grapalat"/>
          <w:lang w:val="hy-AM"/>
        </w:rPr>
        <w:t>/տարեկան</w:t>
      </w:r>
      <w:r w:rsidRPr="009B2AF2">
        <w:rPr>
          <w:rFonts w:ascii="GHEA Grapalat" w:hAnsi="GHEA Grapalat"/>
        </w:rPr>
        <w:t xml:space="preserve"> պլանավորում),</w:t>
      </w:r>
    </w:p>
    <w:p w:rsidR="004B1116" w:rsidRPr="009B2AF2" w:rsidRDefault="004B1116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  <w:lang w:val="hy-AM"/>
        </w:rPr>
        <w:t>կենտրոնական թիմի գործունեությամբ,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գործընկեր կառույցների ներգրավմամբ,</w:t>
      </w:r>
    </w:p>
    <w:p w:rsidR="004B1116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ՏԻՄ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համայնքի ակտիվ մասնակցությամբ,</w:t>
      </w:r>
    </w:p>
    <w:p w:rsidR="00010350" w:rsidRPr="009B2AF2" w:rsidRDefault="00010350" w:rsidP="00E7202B">
      <w:pPr>
        <w:pStyle w:val="ListParagraph"/>
        <w:numPr>
          <w:ilvl w:val="0"/>
          <w:numId w:val="4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դպրոցի ակտիվի՝ աշակերտների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ուսուցիչների անմիջական ներգրավմամբ։</w:t>
      </w:r>
    </w:p>
    <w:p w:rsidR="00FB4BA0" w:rsidRPr="009B2AF2" w:rsidRDefault="00010350" w:rsidP="00701311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lastRenderedPageBreak/>
        <w:t xml:space="preserve">Ծրագրի իրագործումը կառուցված է այնպես, որ յուրաքանչյուր կենտրոն 6 ամսվա ընթացքում </w:t>
      </w:r>
      <w:r w:rsidR="004B1116" w:rsidRPr="009B2AF2">
        <w:rPr>
          <w:rFonts w:ascii="GHEA Grapalat" w:hAnsi="GHEA Grapalat"/>
          <w:lang w:val="hy-AM"/>
        </w:rPr>
        <w:t xml:space="preserve">ձգտի </w:t>
      </w:r>
      <w:r w:rsidRPr="009B2AF2">
        <w:rPr>
          <w:rFonts w:ascii="GHEA Grapalat" w:hAnsi="GHEA Grapalat"/>
        </w:rPr>
        <w:t xml:space="preserve">կայուն գործունեության, իսկ 12 ամսվա ընթացքում դառնա լիարժեք համայնքային զարգացման հարթակ՝ ներգրավելով ոչ միայն տվյալ, </w:t>
      </w:r>
      <w:r w:rsidR="004B1116" w:rsidRPr="009B2AF2">
        <w:rPr>
          <w:rFonts w:ascii="GHEA Grapalat" w:hAnsi="GHEA Grapalat"/>
        </w:rPr>
        <w:t>այլ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հարակից </w:t>
      </w:r>
      <w:r w:rsidR="00701311" w:rsidRPr="009B2AF2">
        <w:rPr>
          <w:rFonts w:ascii="GHEA Grapalat" w:hAnsi="GHEA Grapalat"/>
        </w:rPr>
        <w:t>բնակավայր</w:t>
      </w:r>
      <w:r w:rsidR="00701311" w:rsidRPr="009B2AF2">
        <w:rPr>
          <w:rFonts w:ascii="GHEA Grapalat" w:hAnsi="GHEA Grapalat"/>
          <w:lang w:val="hy-AM"/>
        </w:rPr>
        <w:t>երի բնակիչներին</w:t>
      </w:r>
      <w:r w:rsidRPr="009B2AF2">
        <w:rPr>
          <w:rFonts w:ascii="GHEA Grapalat" w:hAnsi="GHEA Grapalat"/>
        </w:rPr>
        <w:t>։</w:t>
      </w:r>
    </w:p>
    <w:p w:rsidR="00FB4BA0" w:rsidRPr="009B2AF2" w:rsidRDefault="00425A47" w:rsidP="00010350">
      <w:pPr>
        <w:rPr>
          <w:rFonts w:ascii="GHEA Grapalat" w:hAnsi="GHEA Grapalat" w:cs="Times New Roman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8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b/>
          <w:lang w:val="hy-AM"/>
        </w:rPr>
        <w:t xml:space="preserve">Կազմակերպական / կառավարկման կառուցվածք </w:t>
      </w:r>
    </w:p>
    <w:p w:rsidR="00425A47" w:rsidRPr="009B2AF2" w:rsidRDefault="00425A47" w:rsidP="00425A47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իրականացումը հիմնված է </w:t>
      </w:r>
      <w:r w:rsidR="0037167B" w:rsidRPr="009B2AF2">
        <w:rPr>
          <w:rFonts w:ascii="GHEA Grapalat" w:hAnsi="GHEA Grapalat"/>
          <w:lang w:val="hy-AM"/>
        </w:rPr>
        <w:t xml:space="preserve">կենտրոնական </w:t>
      </w:r>
      <w:r w:rsidR="009B2AF2" w:rsidRPr="009B2AF2">
        <w:rPr>
          <w:rFonts w:ascii="GHEA Grapalat" w:hAnsi="GHEA Grapalat"/>
          <w:lang w:val="hy-AM"/>
        </w:rPr>
        <w:t>և</w:t>
      </w:r>
      <w:r w:rsidR="0037167B" w:rsidRPr="009B2AF2">
        <w:rPr>
          <w:rFonts w:ascii="GHEA Grapalat" w:hAnsi="GHEA Grapalat"/>
          <w:lang w:val="hy-AM"/>
        </w:rPr>
        <w:t xml:space="preserve"> համայնքային</w:t>
      </w:r>
      <w:r w:rsidRPr="009B2AF2">
        <w:rPr>
          <w:rFonts w:ascii="GHEA Grapalat" w:hAnsi="GHEA Grapalat"/>
          <w:lang w:val="hy-AM"/>
        </w:rPr>
        <w:t xml:space="preserve"> </w:t>
      </w:r>
      <w:r w:rsidR="0037167B" w:rsidRPr="009B2AF2">
        <w:rPr>
          <w:rFonts w:ascii="GHEA Grapalat" w:hAnsi="GHEA Grapalat"/>
          <w:lang w:val="hy-AM"/>
        </w:rPr>
        <w:t xml:space="preserve">կառավարման աշխատանքների համադրության վրա՝ </w:t>
      </w:r>
      <w:r w:rsidRPr="009B2AF2">
        <w:rPr>
          <w:rFonts w:ascii="GHEA Grapalat" w:hAnsi="GHEA Grapalat"/>
          <w:lang w:val="hy-AM"/>
        </w:rPr>
        <w:t xml:space="preserve">ապահովելով արդյունավետություն, հաշվետվողականություն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երկարաժամկետ կայունություն Հայաստանի բոլոր մարզերում ընդգրկված 10 մոդուլային դպրոցներում։</w:t>
      </w:r>
    </w:p>
    <w:p w:rsidR="00425A47" w:rsidRPr="009B2AF2" w:rsidRDefault="00425A47" w:rsidP="00425A47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Կազմակերպական կառուցվածքը ներառում է հետևյալ բաղադրիչները</w:t>
      </w:r>
      <w:r w:rsidRPr="009B2AF2">
        <w:rPr>
          <w:rFonts w:ascii="Cambria Math" w:hAnsi="Cambria Math" w:cs="Cambria Math"/>
          <w:lang w:val="hy-AM"/>
        </w:rPr>
        <w:t>․</w:t>
      </w:r>
    </w:p>
    <w:p w:rsidR="00425A47" w:rsidRPr="009B2AF2" w:rsidRDefault="00425A47" w:rsidP="00425A47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8.1 Հիմնադիր</w:t>
      </w:r>
      <w:r w:rsidR="00701311" w:rsidRPr="009B2AF2">
        <w:rPr>
          <w:rFonts w:ascii="GHEA Grapalat" w:hAnsi="GHEA Grapalat"/>
          <w:b/>
          <w:lang w:val="hy-AM"/>
        </w:rPr>
        <w:t>/նախաձեռնող</w:t>
      </w:r>
      <w:r w:rsidRPr="009B2AF2">
        <w:rPr>
          <w:rFonts w:ascii="GHEA Grapalat" w:hAnsi="GHEA Grapalat"/>
          <w:b/>
          <w:lang w:val="hy-AM"/>
        </w:rPr>
        <w:t xml:space="preserve"> կազմ (կամավոր հիմունքներով ներգրավված թիմ)</w:t>
      </w:r>
    </w:p>
    <w:p w:rsidR="00425A47" w:rsidRPr="009B2AF2" w:rsidRDefault="00425A47" w:rsidP="00425A47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Ծրագրի առանցքային ուժը հանդիսանում է հիմնադիր կազմը, որը ծրագրի իրականացման գործընթացում ներգրավվում է կամավոր հիմունքներով՝ առանց վարձատրության։</w:t>
      </w:r>
    </w:p>
    <w:p w:rsidR="00425A47" w:rsidRPr="009B2AF2" w:rsidRDefault="00425A47" w:rsidP="00425A47">
      <w:p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Հիմնադիր կազմը՝</w:t>
      </w:r>
    </w:p>
    <w:p w:rsidR="0037167B" w:rsidRPr="009B2AF2" w:rsidRDefault="0037167B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="00425A47" w:rsidRPr="009B2AF2">
        <w:rPr>
          <w:rFonts w:ascii="GHEA Grapalat" w:hAnsi="GHEA Grapalat"/>
        </w:rPr>
        <w:t xml:space="preserve">ավորել է ծրագրի </w:t>
      </w:r>
      <w:r w:rsidRPr="009B2AF2">
        <w:rPr>
          <w:rFonts w:ascii="GHEA Grapalat" w:hAnsi="GHEA Grapalat"/>
          <w:lang w:val="hy-AM"/>
        </w:rPr>
        <w:t>կոնցեպտը</w:t>
      </w:r>
      <w:r w:rsidR="00425A47" w:rsidRPr="009B2AF2">
        <w:rPr>
          <w:rFonts w:ascii="GHEA Grapalat" w:hAnsi="GHEA Grapalat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425A47" w:rsidRPr="009B2AF2">
        <w:rPr>
          <w:rFonts w:ascii="GHEA Grapalat" w:hAnsi="GHEA Grapalat"/>
        </w:rPr>
        <w:t xml:space="preserve"> ռազմավարական տեսլականը,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ապահովում է գաղափարական առաջնորդություն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արժեքային հենք,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ներգրավում է մասնագիտական կապեր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գործընկերային ցանցեր,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աջակցում է ռազմավարական որոշումների </w:t>
      </w:r>
      <w:r w:rsidR="0037167B" w:rsidRPr="009B2AF2">
        <w:rPr>
          <w:rFonts w:ascii="GHEA Grapalat" w:hAnsi="GHEA Grapalat"/>
        </w:rPr>
        <w:t>կայացմանը,</w:t>
      </w:r>
    </w:p>
    <w:p w:rsidR="00701311" w:rsidRPr="009B2AF2" w:rsidRDefault="0037167B" w:rsidP="00701311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  <w:lang w:val="hy-AM"/>
        </w:rPr>
        <w:t xml:space="preserve">կառավարում է ռիսկերը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համակարգում առ</w:t>
      </w:r>
      <w:r w:rsidR="00701311" w:rsidRPr="009B2AF2">
        <w:rPr>
          <w:rFonts w:ascii="GHEA Grapalat" w:hAnsi="GHEA Grapalat"/>
          <w:lang w:val="hy-AM"/>
        </w:rPr>
        <w:t>աջնահերթությունները</w:t>
      </w:r>
    </w:p>
    <w:p w:rsidR="00425A47" w:rsidRPr="009B2AF2" w:rsidRDefault="00701311" w:rsidP="00425A47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Հիմնադիր կազմի կ</w:t>
      </w:r>
      <w:r w:rsidR="00425A47" w:rsidRPr="009B2AF2">
        <w:rPr>
          <w:rFonts w:ascii="GHEA Grapalat" w:hAnsi="GHEA Grapalat"/>
          <w:lang w:val="hy-AM"/>
        </w:rPr>
        <w:t xml:space="preserve">ամավոր ներգրավվածությունը հանդիսանում է ծրագրի մարդկային մեծ ռեսուրսը, որը ներդրվում է որպես անվճար, մասնագիտական </w:t>
      </w:r>
      <w:r w:rsidR="009B2AF2" w:rsidRPr="009B2AF2">
        <w:rPr>
          <w:rFonts w:ascii="GHEA Grapalat" w:hAnsi="GHEA Grapalat"/>
          <w:lang w:val="hy-AM"/>
        </w:rPr>
        <w:t>և</w:t>
      </w:r>
      <w:r w:rsidR="00425A47" w:rsidRPr="009B2AF2">
        <w:rPr>
          <w:rFonts w:ascii="GHEA Grapalat" w:hAnsi="GHEA Grapalat"/>
          <w:lang w:val="hy-AM"/>
        </w:rPr>
        <w:t xml:space="preserve"> կառավարչական աջակցություն։</w:t>
      </w:r>
      <w:r w:rsidR="0037167B" w:rsidRPr="009B2AF2">
        <w:rPr>
          <w:rFonts w:ascii="GHEA Grapalat" w:hAnsi="GHEA Grapalat"/>
          <w:lang w:val="hy-AM"/>
        </w:rPr>
        <w:t xml:space="preserve"> </w:t>
      </w:r>
      <w:r w:rsidR="00425A47" w:rsidRPr="009B2AF2">
        <w:rPr>
          <w:rFonts w:ascii="GHEA Grapalat" w:hAnsi="GHEA Grapalat"/>
          <w:lang w:val="hy-AM"/>
        </w:rPr>
        <w:t xml:space="preserve">Այն ոչ միայն նվազեցնում է ծրագրի վարչական ծախսերը, </w:t>
      </w:r>
      <w:r w:rsidR="0037167B" w:rsidRPr="009B2AF2">
        <w:rPr>
          <w:rFonts w:ascii="GHEA Grapalat" w:hAnsi="GHEA Grapalat"/>
          <w:lang w:val="hy-AM"/>
        </w:rPr>
        <w:t>այլ</w:t>
      </w:r>
      <w:r w:rsidR="009B2AF2" w:rsidRPr="009B2AF2">
        <w:rPr>
          <w:rFonts w:ascii="GHEA Grapalat" w:hAnsi="GHEA Grapalat"/>
          <w:lang w:val="hy-AM"/>
        </w:rPr>
        <w:t>և</w:t>
      </w:r>
      <w:r w:rsidR="00425A47" w:rsidRPr="009B2AF2">
        <w:rPr>
          <w:rFonts w:ascii="GHEA Grapalat" w:hAnsi="GHEA Grapalat"/>
          <w:lang w:val="hy-AM"/>
        </w:rPr>
        <w:t xml:space="preserve"> վկայում է ծրագրի նկատմամբ բարձր պատասխանատվության, նվիրվածության </w:t>
      </w:r>
      <w:r w:rsidR="009B2AF2" w:rsidRPr="009B2AF2">
        <w:rPr>
          <w:rFonts w:ascii="GHEA Grapalat" w:hAnsi="GHEA Grapalat"/>
          <w:lang w:val="hy-AM"/>
        </w:rPr>
        <w:t>և</w:t>
      </w:r>
      <w:r w:rsidR="00425A47" w:rsidRPr="009B2AF2">
        <w:rPr>
          <w:rFonts w:ascii="GHEA Grapalat" w:hAnsi="GHEA Grapalat"/>
          <w:lang w:val="hy-AM"/>
        </w:rPr>
        <w:t xml:space="preserve"> երկարաժամկետ հանձնառության մասին։</w:t>
      </w:r>
    </w:p>
    <w:p w:rsidR="00425A47" w:rsidRPr="009B2AF2" w:rsidRDefault="00425A47" w:rsidP="00425A47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8.2 Կենտրոնական</w:t>
      </w:r>
      <w:r w:rsidR="0037167B" w:rsidRPr="009B2AF2">
        <w:rPr>
          <w:rFonts w:ascii="GHEA Grapalat" w:hAnsi="GHEA Grapalat"/>
          <w:b/>
          <w:lang w:val="hy-AM"/>
        </w:rPr>
        <w:t xml:space="preserve"> </w:t>
      </w:r>
      <w:r w:rsidRPr="009B2AF2">
        <w:rPr>
          <w:rFonts w:ascii="GHEA Grapalat" w:hAnsi="GHEA Grapalat"/>
          <w:b/>
          <w:lang w:val="hy-AM"/>
        </w:rPr>
        <w:t>թիմ</w:t>
      </w:r>
    </w:p>
    <w:p w:rsidR="00425A47" w:rsidRPr="009B2AF2" w:rsidRDefault="00425A47" w:rsidP="00425A47">
      <w:p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ընդհանուր ռազմավարական ղեկավարումն ու համակարգումն իրականացնում է կենտրոնական թիմը, որը ներառում </w:t>
      </w:r>
      <w:r w:rsidR="0037167B" w:rsidRPr="009B2AF2">
        <w:rPr>
          <w:rFonts w:ascii="GHEA Grapalat" w:hAnsi="GHEA Grapalat"/>
          <w:lang w:val="hy-AM"/>
        </w:rPr>
        <w:t>է հետ</w:t>
      </w:r>
      <w:r w:rsidR="009B2AF2" w:rsidRPr="009B2AF2">
        <w:rPr>
          <w:rFonts w:ascii="GHEA Grapalat" w:hAnsi="GHEA Grapalat"/>
          <w:lang w:val="hy-AM"/>
        </w:rPr>
        <w:t>և</w:t>
      </w:r>
      <w:r w:rsidR="0037167B" w:rsidRPr="009B2AF2">
        <w:rPr>
          <w:rFonts w:ascii="GHEA Grapalat" w:hAnsi="GHEA Grapalat"/>
          <w:lang w:val="hy-AM"/>
        </w:rPr>
        <w:t>յալ հաստիքները</w:t>
      </w:r>
      <w:r w:rsidR="0037167B" w:rsidRPr="009B2AF2">
        <w:rPr>
          <w:rFonts w:ascii="Cambria Math" w:hAnsi="Cambria Math" w:cs="Cambria Math"/>
          <w:lang w:val="hy-AM"/>
        </w:rPr>
        <w:t>․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Նախագծի ղեկավար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Նախագծի բովանդակության,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մշակութային ծրագրերի ղեկավար</w:t>
      </w:r>
    </w:p>
    <w:p w:rsidR="0037167B" w:rsidRPr="009B2AF2" w:rsidRDefault="0037167B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  <w:lang w:val="hy-AM"/>
        </w:rPr>
        <w:t xml:space="preserve">Ծրագրերի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միջոցառումների համակարգող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Ծրագրի վարչական և գործառնական պատասխանատո</w:t>
      </w:r>
      <w:r w:rsidR="0037167B" w:rsidRPr="009B2AF2">
        <w:rPr>
          <w:rFonts w:ascii="GHEA Grapalat" w:hAnsi="GHEA Grapalat"/>
          <w:lang w:val="hy-AM"/>
        </w:rPr>
        <w:t>ւ</w:t>
      </w:r>
    </w:p>
    <w:p w:rsidR="00425A47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lastRenderedPageBreak/>
        <w:t>Համայնքային կենտրոնի մենեջեր (յուրաքանչյուր դպրոցում)</w:t>
      </w:r>
    </w:p>
    <w:p w:rsidR="00425A47" w:rsidRPr="009B2AF2" w:rsidRDefault="00425A47" w:rsidP="00425A47">
      <w:pPr>
        <w:jc w:val="both"/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>8.3 Դպրոցի կառավարման համակարգի ինտեգրում</w:t>
      </w:r>
    </w:p>
    <w:p w:rsidR="00425A47" w:rsidRPr="009B2AF2" w:rsidRDefault="00425A47" w:rsidP="00425A47">
      <w:p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Ծրագիրը իրականացվում է դպրոցի կառավարման համակարգի լիարժեք ներգրավմամբ։</w:t>
      </w:r>
    </w:p>
    <w:p w:rsidR="00425A47" w:rsidRPr="009B2AF2" w:rsidRDefault="00425A47" w:rsidP="00425A47">
      <w:pPr>
        <w:jc w:val="both"/>
        <w:rPr>
          <w:rFonts w:ascii="GHEA Grapalat" w:hAnsi="GHEA Grapalat" w:cs="Times New Roman"/>
          <w:i/>
          <w:lang w:val="hy-AM"/>
        </w:rPr>
      </w:pPr>
      <w:r w:rsidRPr="009B2AF2">
        <w:rPr>
          <w:rFonts w:ascii="GHEA Grapalat" w:hAnsi="GHEA Grapalat"/>
          <w:i/>
        </w:rPr>
        <w:t>Դպրոցի տնօրենը</w:t>
      </w:r>
      <w:r w:rsidR="0037167B" w:rsidRPr="009B2AF2">
        <w:rPr>
          <w:rFonts w:ascii="Cambria Math" w:hAnsi="Cambria Math" w:cs="Cambria Math"/>
          <w:i/>
          <w:lang w:val="hy-AM"/>
        </w:rPr>
        <w:t>․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Ծրագրի տեղական ռազմավարական գործընկերն է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Ապահովում է ծրագրի ինտեգրումը դպրոցի զարգացման ռազմավարության մեջ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Համակարգում է վարչական գործընթացները</w:t>
      </w:r>
      <w:r w:rsidR="0037167B" w:rsidRPr="009B2AF2">
        <w:rPr>
          <w:rFonts w:ascii="GHEA Grapalat" w:hAnsi="GHEA Grapalat"/>
          <w:lang w:val="hy-AM"/>
        </w:rPr>
        <w:t>,</w:t>
      </w:r>
    </w:p>
    <w:p w:rsidR="00425A47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Նպաստում է ուսուցչական կազմի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աշակերտների ներգրավմանը</w:t>
      </w:r>
      <w:r w:rsidR="0037167B" w:rsidRPr="009B2AF2">
        <w:rPr>
          <w:rFonts w:ascii="GHEA Grapalat" w:hAnsi="GHEA Grapalat"/>
          <w:lang w:val="hy-AM"/>
        </w:rPr>
        <w:t>։</w:t>
      </w:r>
    </w:p>
    <w:p w:rsidR="0037167B" w:rsidRPr="009B2AF2" w:rsidRDefault="00425A47" w:rsidP="00425A47">
      <w:pPr>
        <w:jc w:val="both"/>
        <w:rPr>
          <w:rFonts w:ascii="GHEA Grapalat" w:hAnsi="GHEA Grapalat" w:cs="Times New Roman"/>
          <w:i/>
          <w:lang w:val="hy-AM"/>
        </w:rPr>
      </w:pPr>
      <w:r w:rsidRPr="009B2AF2">
        <w:rPr>
          <w:rFonts w:ascii="GHEA Grapalat" w:hAnsi="GHEA Grapalat"/>
          <w:i/>
        </w:rPr>
        <w:t xml:space="preserve">Աշակերտական </w:t>
      </w:r>
      <w:r w:rsidR="0037167B" w:rsidRPr="009B2AF2">
        <w:rPr>
          <w:rFonts w:ascii="GHEA Grapalat" w:hAnsi="GHEA Grapalat"/>
          <w:i/>
        </w:rPr>
        <w:t>խորհուրդ</w:t>
      </w:r>
      <w:r w:rsidR="0037167B" w:rsidRPr="009B2AF2">
        <w:rPr>
          <w:rFonts w:ascii="GHEA Grapalat" w:hAnsi="GHEA Grapalat"/>
          <w:i/>
          <w:lang w:val="hy-AM"/>
        </w:rPr>
        <w:t>ը</w:t>
      </w:r>
      <w:r w:rsidR="0037167B" w:rsidRPr="009B2AF2">
        <w:rPr>
          <w:rFonts w:ascii="Cambria Math" w:hAnsi="Cambria Math" w:cs="Cambria Math"/>
          <w:i/>
          <w:lang w:val="hy-AM"/>
        </w:rPr>
        <w:t>․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i/>
          <w:lang w:val="hy-AM"/>
        </w:rPr>
      </w:pPr>
      <w:r w:rsidRPr="009B2AF2">
        <w:rPr>
          <w:rFonts w:ascii="GHEA Grapalat" w:hAnsi="GHEA Grapalat"/>
          <w:lang w:val="hy-AM"/>
        </w:rPr>
        <w:t xml:space="preserve">Մասնակցում է ծրագրերի նախաձեռնմանը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համակազմակերպմանը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i/>
          <w:lang w:val="hy-AM"/>
        </w:rPr>
      </w:pPr>
      <w:r w:rsidRPr="009B2AF2">
        <w:rPr>
          <w:rFonts w:ascii="GHEA Grapalat" w:hAnsi="GHEA Grapalat"/>
          <w:lang w:val="hy-AM"/>
        </w:rPr>
        <w:t xml:space="preserve">Առաջարկում է նոր </w:t>
      </w:r>
      <w:r w:rsidR="00701311" w:rsidRPr="009B2AF2">
        <w:rPr>
          <w:rFonts w:ascii="GHEA Grapalat" w:hAnsi="GHEA Grapalat"/>
          <w:lang w:val="hy-AM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աչափեր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ակումբներ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i/>
          <w:lang w:val="hy-AM"/>
        </w:rPr>
      </w:pPr>
      <w:r w:rsidRPr="009B2AF2">
        <w:rPr>
          <w:rFonts w:ascii="GHEA Grapalat" w:hAnsi="GHEA Grapalat"/>
        </w:rPr>
        <w:t>Աջակցում է միջոցառումների կազմակերպմանը</w:t>
      </w:r>
    </w:p>
    <w:p w:rsidR="00425A47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 w:cs="Times New Roman"/>
          <w:i/>
          <w:lang w:val="hy-AM"/>
        </w:rPr>
      </w:pPr>
      <w:r w:rsidRPr="009B2AF2">
        <w:rPr>
          <w:rFonts w:ascii="GHEA Grapalat" w:hAnsi="GHEA Grapalat"/>
          <w:lang w:val="hy-AM"/>
        </w:rPr>
        <w:t xml:space="preserve">Գործում է որպես աշակերտների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կառավարման թիմի </w:t>
      </w:r>
      <w:r w:rsidR="0037167B" w:rsidRPr="009B2AF2">
        <w:rPr>
          <w:rFonts w:ascii="GHEA Grapalat" w:hAnsi="GHEA Grapalat"/>
          <w:lang w:val="hy-AM"/>
        </w:rPr>
        <w:t>միջ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կապող օղակ</w:t>
      </w:r>
    </w:p>
    <w:p w:rsidR="00425A47" w:rsidRPr="009B2AF2" w:rsidRDefault="00425A47" w:rsidP="00425A47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Այս ինտեգրումը ապահովում է, որ ծրագիրը դառնա դպրոցի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համայնքի համատեղ սեփական </w:t>
      </w:r>
      <w:r w:rsidR="00701311" w:rsidRPr="009B2AF2">
        <w:rPr>
          <w:rFonts w:ascii="GHEA Grapalat" w:hAnsi="GHEA Grapalat"/>
          <w:lang w:val="hy-AM"/>
        </w:rPr>
        <w:t>նախաձեռնություն,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="00701311" w:rsidRPr="009B2AF2">
        <w:rPr>
          <w:rFonts w:ascii="GHEA Grapalat" w:hAnsi="GHEA Grapalat"/>
          <w:lang w:val="hy-AM"/>
        </w:rPr>
        <w:t xml:space="preserve"> ընդգծում է կամավորության բարենպաստ ազդեցությունները։ </w:t>
      </w:r>
    </w:p>
    <w:p w:rsidR="00425A47" w:rsidRPr="009B2AF2" w:rsidRDefault="00425A47" w:rsidP="00425A47">
      <w:pPr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8.4 Մասնագիտական ծառայություններ</w:t>
      </w:r>
    </w:p>
    <w:p w:rsidR="00425A47" w:rsidRPr="009B2AF2" w:rsidRDefault="00425A47" w:rsidP="00425A47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արդյունավետ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որակյալ իրականացումն ապահովելու նպատակով ներգրավվելու են մասնագիտական ծառայություններ </w:t>
      </w:r>
      <w:r w:rsidR="0037167B" w:rsidRPr="009B2AF2">
        <w:rPr>
          <w:rFonts w:ascii="GHEA Grapalat" w:hAnsi="GHEA Grapalat"/>
          <w:lang w:val="hy-AM"/>
        </w:rPr>
        <w:t>հետ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յալ ուղղություններով</w:t>
      </w:r>
      <w:r w:rsidRPr="009B2AF2">
        <w:rPr>
          <w:rFonts w:ascii="Cambria Math" w:hAnsi="Cambria Math" w:cs="Cambria Math"/>
          <w:lang w:val="hy-AM"/>
        </w:rPr>
        <w:t>․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Հաղորդակցություն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հանրահռչակում </w:t>
      </w:r>
    </w:p>
    <w:p w:rsidR="0037167B" w:rsidRPr="009B2AF2" w:rsidRDefault="0037167B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Գրաֆիկ դիզայն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վիզուալ ինքնություն</w:t>
      </w:r>
    </w:p>
    <w:p w:rsidR="008C7A5B" w:rsidRPr="009B2AF2" w:rsidRDefault="008C7A5B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զարգացում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ֆոնդհայթայթում </w:t>
      </w:r>
    </w:p>
    <w:p w:rsidR="0037167B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Տեխնիկական սպասարկում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ՏՏ աջակցություն</w:t>
      </w:r>
    </w:p>
    <w:p w:rsidR="0037167B" w:rsidRPr="009B2AF2" w:rsidRDefault="00425A47" w:rsidP="00701311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 xml:space="preserve">Հաշվապահական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կադրային ծառայություններ</w:t>
      </w:r>
    </w:p>
    <w:p w:rsidR="00425A47" w:rsidRPr="009B2AF2" w:rsidRDefault="00425A47" w:rsidP="00425A47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Կառավարման մոդելի առանձնահատկությունները</w:t>
      </w:r>
    </w:p>
    <w:p w:rsidR="00C120EE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Մարդկային</w:t>
      </w:r>
      <w:r w:rsidR="00C120EE" w:rsidRPr="009B2AF2">
        <w:rPr>
          <w:rFonts w:ascii="GHEA Grapalat" w:hAnsi="GHEA Grapalat"/>
          <w:lang w:val="hy-AM"/>
        </w:rPr>
        <w:t xml:space="preserve"> ռեսուրսի</w:t>
      </w:r>
      <w:r w:rsidRPr="009B2AF2">
        <w:rPr>
          <w:rFonts w:ascii="GHEA Grapalat" w:hAnsi="GHEA Grapalat"/>
          <w:lang w:val="hy-AM"/>
        </w:rPr>
        <w:t xml:space="preserve"> մեծ ներդրում</w:t>
      </w:r>
      <w:r w:rsidR="0037167B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կամավոր</w:t>
      </w:r>
      <w:r w:rsidR="0037167B" w:rsidRPr="009B2AF2">
        <w:rPr>
          <w:rFonts w:ascii="GHEA Grapalat" w:hAnsi="GHEA Grapalat"/>
          <w:lang w:val="hy-AM"/>
        </w:rPr>
        <w:t>ական</w:t>
      </w:r>
      <w:r w:rsidRPr="009B2AF2">
        <w:rPr>
          <w:rFonts w:ascii="GHEA Grapalat" w:hAnsi="GHEA Grapalat"/>
          <w:lang w:val="hy-AM"/>
        </w:rPr>
        <w:t xml:space="preserve"> հիմունքներով</w:t>
      </w:r>
    </w:p>
    <w:p w:rsidR="00C120EE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Կենտրոնացված ռազմավարություն</w:t>
      </w:r>
      <w:r w:rsidR="00C120EE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C120EE" w:rsidRPr="009B2AF2">
        <w:rPr>
          <w:rFonts w:ascii="GHEA Grapalat" w:hAnsi="GHEA Grapalat"/>
          <w:lang w:val="hy-AM"/>
        </w:rPr>
        <w:t xml:space="preserve"> համայնքային</w:t>
      </w:r>
      <w:r w:rsidRPr="009B2AF2">
        <w:rPr>
          <w:rFonts w:ascii="GHEA Grapalat" w:hAnsi="GHEA Grapalat"/>
          <w:lang w:val="hy-AM"/>
        </w:rPr>
        <w:t xml:space="preserve"> ճկունություն</w:t>
      </w:r>
    </w:p>
    <w:p w:rsidR="008C7A5B" w:rsidRPr="009B2AF2" w:rsidRDefault="008C7A5B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Մասնագիտական ծառայություններ՝ ի նպաստ ծրագրի կայունության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="00F62BB0" w:rsidRPr="009B2AF2">
        <w:rPr>
          <w:rFonts w:ascii="GHEA Grapalat" w:hAnsi="GHEA Grapalat"/>
          <w:lang w:val="hy-AM"/>
        </w:rPr>
        <w:t xml:space="preserve">ռազմավարական </w:t>
      </w:r>
      <w:r w:rsidRPr="009B2AF2">
        <w:rPr>
          <w:rFonts w:ascii="GHEA Grapalat" w:hAnsi="GHEA Grapalat"/>
          <w:lang w:val="hy-AM"/>
        </w:rPr>
        <w:t>զարգացման</w:t>
      </w:r>
    </w:p>
    <w:p w:rsidR="00C120EE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Դպրոցի ղեկավարության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աշակերտական ինքնակառավարման լիարժեք ներգրավվածություն</w:t>
      </w:r>
    </w:p>
    <w:p w:rsidR="00C120EE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lastRenderedPageBreak/>
        <w:t xml:space="preserve">Ֆինանսական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վարչական վերահսկողություն</w:t>
      </w:r>
    </w:p>
    <w:p w:rsidR="00425A47" w:rsidRPr="009B2AF2" w:rsidRDefault="00425A47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Համայնքային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պետական համագործակցությ</w:t>
      </w:r>
      <w:r w:rsidR="00C120EE" w:rsidRPr="009B2AF2">
        <w:rPr>
          <w:rFonts w:ascii="GHEA Grapalat" w:hAnsi="GHEA Grapalat"/>
          <w:lang w:val="hy-AM"/>
        </w:rPr>
        <w:t xml:space="preserve">ուն </w:t>
      </w:r>
      <w:r w:rsidR="009B2AF2" w:rsidRPr="009B2AF2">
        <w:rPr>
          <w:rFonts w:ascii="GHEA Grapalat" w:hAnsi="GHEA Grapalat"/>
          <w:lang w:val="hy-AM"/>
        </w:rPr>
        <w:t>և</w:t>
      </w:r>
      <w:r w:rsidR="00C120EE" w:rsidRPr="009B2AF2">
        <w:rPr>
          <w:rFonts w:ascii="GHEA Grapalat" w:hAnsi="GHEA Grapalat"/>
          <w:lang w:val="hy-AM"/>
        </w:rPr>
        <w:t xml:space="preserve"> վերահսկողություն</w:t>
      </w:r>
    </w:p>
    <w:p w:rsidR="00FB4BA0" w:rsidRPr="009B2AF2" w:rsidRDefault="00425A47" w:rsidP="00701311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Այս կառուցվածքը </w:t>
      </w:r>
      <w:r w:rsidR="00C120EE" w:rsidRPr="009B2AF2">
        <w:rPr>
          <w:rFonts w:ascii="GHEA Grapalat" w:hAnsi="GHEA Grapalat"/>
          <w:lang w:val="hy-AM"/>
        </w:rPr>
        <w:t>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ավորում է կայուն, պատասխանատու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երկարաժամկետ կենսունակ կառավարման համակարգ, որտեղ մարդկային ռեսուրսը հանդիսանում է ծրագրի գլխավոր կապիտալը։</w:t>
      </w:r>
    </w:p>
    <w:p w:rsidR="00FB4BA0" w:rsidRPr="009B2AF2" w:rsidRDefault="00C120EE" w:rsidP="00C120EE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9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 Ծրագրի իրավական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ինստիտուցիոնալ հիմքեր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Ծրագիրն իրականացվելու է հանրակրթական հաստատությունների տարածքում՝ գործող օրենսդրության պահանջներին լիարժեք համապատասխանությամբ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ՀՀ Կրթության, գիտության, մշակույթի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սպորտի նախարարության հետ համաձայնեցված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աչափով։</w:t>
      </w:r>
    </w:p>
    <w:p w:rsidR="00F60F98" w:rsidRPr="009B2AF2" w:rsidRDefault="00F60F98" w:rsidP="00C120EE">
      <w:pPr>
        <w:jc w:val="both"/>
        <w:rPr>
          <w:rFonts w:ascii="GHEA Grapalat" w:hAnsi="GHEA Grapalat"/>
          <w:lang w:val="hy-AM"/>
        </w:rPr>
      </w:pPr>
    </w:p>
    <w:p w:rsidR="00C120EE" w:rsidRPr="009B2AF2" w:rsidRDefault="00C120EE" w:rsidP="00C120EE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9.1 Օրենսդրական համապատասխանություն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Ծրագիրը հիմնվում է հետ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յալ իրավական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հիմքերի վրա</w:t>
      </w:r>
      <w:r w:rsidRPr="009B2AF2">
        <w:rPr>
          <w:rFonts w:ascii="Cambria Math" w:hAnsi="Cambria Math" w:cs="Cambria Math"/>
          <w:lang w:val="hy-AM"/>
        </w:rPr>
        <w:t>․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ՀՀ Սահմանադրությամբ ամրագրված՝ կրթության իրավունքի սկզբունք</w:t>
      </w:r>
    </w:p>
    <w:p w:rsidR="00C120EE" w:rsidRPr="009B2AF2" w:rsidRDefault="00C120EE" w:rsidP="00A07E29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>«Հանրակրթության մասին» ՀՀ օրենք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>Հանրակրթական պետական չափորոշիչներ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ՀՀ կառավարության կողմից հաստատված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երիտասարդական ռազմավարական ծրագրեր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Ծրագիրը չի փոխարինում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չի խախտում հանրակրթության հիմնական ուսումնական գործընթացը, այլ գործում է որպես ոչ ֆորմալ կրթության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զարգացման լրացուցիչ հարթակ, որը ներդաշնակվում է դպրոցի գործունեությանը։</w:t>
      </w:r>
    </w:p>
    <w:p w:rsidR="00C120EE" w:rsidRPr="009B2AF2" w:rsidRDefault="00C120EE" w:rsidP="00C120EE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9.2 Համաձայնեցում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համագործակցություն ՀՀ ԿԳՄՍ նախարարության հետ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Ծրագրի իրականացումը նախատեսվում է՝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ՀՀ ԿԳՄՍ նախարարության հետ նախնական քննարկումների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համաձայնեցումների հիման վրա,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նախարարության համապատասխան ստորաբաժանումների հետ բովանդակային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կազմակերպչական համադրմամբ,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հանրակրթական հաստատությունների ներքին կարգապահական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վարչական կանոնակարգերի պահպանմամբ։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գործունեությունը իրականացվելու է դպրոցի տնօրենի ներգրավմամբ՝ ապահովելով ինստիտուցիոնալ համադրվածություն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իրավական հստակություն։</w:t>
      </w:r>
    </w:p>
    <w:p w:rsidR="00C120EE" w:rsidRPr="009B2AF2" w:rsidRDefault="00C120EE" w:rsidP="00C120EE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lastRenderedPageBreak/>
        <w:t>9.3 Ինստիտուցիոնալ ինտեգրում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Ծրագիրը կառուցված է այնպես, որ</w:t>
      </w:r>
      <w:r w:rsidRPr="009B2AF2">
        <w:rPr>
          <w:rFonts w:ascii="Cambria Math" w:hAnsi="Cambria Math" w:cs="Cambria Math"/>
          <w:lang w:val="hy-AM"/>
        </w:rPr>
        <w:t>․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ինտեգրվում է դպրոցի զարգացման ծրագրին,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չի խոչընդոտում ուսումնական գործընթացին,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օգտագործում է դպրոցի տարածքը համաձայնեցված ժամանակացույցով</w:t>
      </w:r>
      <w:r w:rsidR="00F3026F" w:rsidRPr="009B2AF2">
        <w:rPr>
          <w:rStyle w:val="FootnoteReference"/>
          <w:rFonts w:ascii="GHEA Grapalat" w:hAnsi="GHEA Grapalat"/>
        </w:rPr>
        <w:footnoteReference w:id="4"/>
      </w:r>
      <w:r w:rsidRPr="009B2AF2">
        <w:rPr>
          <w:rFonts w:ascii="GHEA Grapalat" w:hAnsi="GHEA Grapalat"/>
        </w:rPr>
        <w:t>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ապահովում</w:t>
      </w:r>
      <w:r w:rsidR="00F60F98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 xml:space="preserve">է աշակերտների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աշխատակազմի անվտանգություն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իրավունքների պաշտպանություն։</w:t>
      </w:r>
    </w:p>
    <w:p w:rsidR="00C120EE" w:rsidRPr="009B2AF2" w:rsidRDefault="00C120EE" w:rsidP="00C120EE">
      <w:pPr>
        <w:jc w:val="both"/>
        <w:rPr>
          <w:rFonts w:ascii="GHEA Grapalat" w:hAnsi="GHEA Grapalat"/>
        </w:rPr>
      </w:pPr>
      <w:r w:rsidRPr="009B2AF2">
        <w:rPr>
          <w:rFonts w:ascii="GHEA Grapalat" w:hAnsi="GHEA Grapalat"/>
          <w:lang w:val="hy-AM"/>
        </w:rPr>
        <w:t>Կ</w:t>
      </w:r>
      <w:r w:rsidRPr="009B2AF2">
        <w:rPr>
          <w:rFonts w:ascii="GHEA Grapalat" w:hAnsi="GHEA Grapalat"/>
        </w:rPr>
        <w:t>ենտրոնի գործունեությունը իրականացվելու է՝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դպրոցի տնօրենի հետ համաձայնեցված,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գործող կարգապահական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վարչական ընթացակարգերի պահպանմամբ։</w:t>
      </w:r>
    </w:p>
    <w:p w:rsidR="00C120EE" w:rsidRPr="009B2AF2" w:rsidRDefault="00C120EE" w:rsidP="00C120EE">
      <w:pPr>
        <w:jc w:val="both"/>
        <w:rPr>
          <w:rFonts w:ascii="GHEA Grapalat" w:hAnsi="GHEA Grapalat"/>
          <w:i/>
          <w:u w:val="single"/>
        </w:rPr>
      </w:pPr>
      <w:r w:rsidRPr="009B2AF2">
        <w:rPr>
          <w:rFonts w:ascii="GHEA Grapalat" w:hAnsi="GHEA Grapalat"/>
          <w:i/>
          <w:u w:val="single"/>
        </w:rPr>
        <w:t xml:space="preserve">9.4 Քաղաքական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</w:rPr>
        <w:t xml:space="preserve"> ռազմավարական համահունչություն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>Ծրագիրը նպաստում է</w:t>
      </w:r>
      <w:r w:rsidRPr="009B2AF2">
        <w:rPr>
          <w:rFonts w:ascii="Cambria Math" w:hAnsi="Cambria Math" w:cs="Cambria Math"/>
        </w:rPr>
        <w:t>․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ոչ ֆորմալ կրթության զարգացմանը,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երիտասարդների կարողությունների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>ավորմանը,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>համայնքային մասնակցության խթանմանը,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մշակութային կյանքի ակտիվացմանը </w:t>
      </w:r>
      <w:r w:rsidRPr="009B2AF2">
        <w:rPr>
          <w:rFonts w:ascii="GHEA Grapalat" w:hAnsi="GHEA Grapalat"/>
          <w:lang w:val="hy-AM"/>
        </w:rPr>
        <w:t>համայնքներում</w:t>
      </w:r>
      <w:r w:rsidRPr="009B2AF2">
        <w:rPr>
          <w:rFonts w:ascii="GHEA Grapalat" w:hAnsi="GHEA Grapalat"/>
        </w:rPr>
        <w:t>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ներառականության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հավասար հնարավորությունների ապահովմանը։</w:t>
      </w:r>
    </w:p>
    <w:p w:rsidR="00C120EE" w:rsidRPr="009B2AF2" w:rsidRDefault="00C120EE" w:rsidP="00C120EE">
      <w:pPr>
        <w:jc w:val="both"/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Այսպիսով, ծրագիրը հանդիսանում է պետական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երիտասարդական քաղաքականությունների լրացուցիչ գործիք, որը միաժամանակ ամրապնդում է հանրակրթական հաստատության դերը որպես համայնքային զարգացման կենտրոն։</w:t>
      </w:r>
    </w:p>
    <w:p w:rsidR="00C120EE" w:rsidRPr="009B2AF2" w:rsidRDefault="00C120EE" w:rsidP="00C120EE">
      <w:pPr>
        <w:jc w:val="both"/>
        <w:rPr>
          <w:rFonts w:ascii="GHEA Grapalat" w:hAnsi="GHEA Grapalat"/>
          <w:i/>
          <w:u w:val="single"/>
        </w:rPr>
      </w:pPr>
      <w:r w:rsidRPr="009B2AF2">
        <w:rPr>
          <w:rFonts w:ascii="GHEA Grapalat" w:hAnsi="GHEA Grapalat"/>
          <w:i/>
          <w:u w:val="single"/>
        </w:rPr>
        <w:t>9.5 Անվտանգություն և պատասխանատվություն</w:t>
      </w:r>
    </w:p>
    <w:p w:rsidR="00C120EE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>Ծրագրի իրականացման ընթացքում պահպանվելու են՝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երեխաների իրավունքների պաշտպանության սկզբունքները,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անվտանգության կանոնները,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տվյալների պաշտպանության պահանջները,</w:t>
      </w:r>
    </w:p>
    <w:p w:rsidR="00C120EE" w:rsidRPr="009B2AF2" w:rsidRDefault="00C120EE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հանրակրթական հաստատությունների ներքին կարգապահական </w:t>
      </w:r>
      <w:r w:rsidR="00F3026F" w:rsidRPr="009B2AF2">
        <w:rPr>
          <w:rFonts w:ascii="GHEA Grapalat" w:hAnsi="GHEA Grapalat"/>
          <w:lang w:val="hy-AM"/>
        </w:rPr>
        <w:t>կանոնակարգերը</w:t>
      </w:r>
    </w:p>
    <w:p w:rsidR="00F3026F" w:rsidRPr="009B2AF2" w:rsidRDefault="00F3026F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այլ կանոններ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ընթացակարգեր, որոնք կստեղծվեն ընթացիկ գործունեության ժամկետներում։ </w:t>
      </w:r>
    </w:p>
    <w:p w:rsidR="00F3026F" w:rsidRPr="009B2AF2" w:rsidRDefault="00C120EE" w:rsidP="00C120E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lastRenderedPageBreak/>
        <w:t>Ամփոփելով վե</w:t>
      </w:r>
      <w:r w:rsidR="00155D78" w:rsidRPr="009B2AF2">
        <w:rPr>
          <w:rFonts w:ascii="GHEA Grapalat" w:hAnsi="GHEA Grapalat"/>
          <w:lang w:val="hy-AM"/>
        </w:rPr>
        <w:t>ր</w:t>
      </w:r>
      <w:r w:rsidRPr="009B2AF2">
        <w:rPr>
          <w:rFonts w:ascii="GHEA Grapalat" w:hAnsi="GHEA Grapalat"/>
          <w:lang w:val="hy-AM"/>
        </w:rPr>
        <w:t>ո</w:t>
      </w:r>
      <w:r w:rsidR="00155D78" w:rsidRPr="009B2AF2">
        <w:rPr>
          <w:rFonts w:ascii="GHEA Grapalat" w:hAnsi="GHEA Grapalat"/>
          <w:lang w:val="hy-AM"/>
        </w:rPr>
        <w:t>ն</w:t>
      </w:r>
      <w:r w:rsidRPr="009B2AF2">
        <w:rPr>
          <w:rFonts w:ascii="GHEA Grapalat" w:hAnsi="GHEA Grapalat"/>
          <w:lang w:val="hy-AM"/>
        </w:rPr>
        <w:t xml:space="preserve">շյալը, ամրագրում ենք, որ ծրագիրը </w:t>
      </w:r>
      <w:r w:rsidR="00155D78" w:rsidRPr="009B2AF2">
        <w:rPr>
          <w:rFonts w:ascii="GHEA Grapalat" w:hAnsi="GHEA Grapalat"/>
          <w:lang w:val="hy-AM"/>
        </w:rPr>
        <w:t>գործարկվելու</w:t>
      </w:r>
      <w:r w:rsidRPr="009B2AF2">
        <w:rPr>
          <w:rFonts w:ascii="GHEA Grapalat" w:hAnsi="GHEA Grapalat"/>
          <w:lang w:val="hy-AM"/>
        </w:rPr>
        <w:t xml:space="preserve"> է իրավական հստակության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ինստիտուցիոնալ համագործակցության </w:t>
      </w:r>
      <w:r w:rsidR="00F3026F" w:rsidRPr="009B2AF2">
        <w:rPr>
          <w:rFonts w:ascii="GHEA Grapalat" w:hAnsi="GHEA Grapalat"/>
          <w:lang w:val="hy-AM"/>
        </w:rPr>
        <w:t>համատեքստում</w:t>
      </w:r>
      <w:r w:rsidRPr="009B2AF2">
        <w:rPr>
          <w:rFonts w:ascii="GHEA Grapalat" w:hAnsi="GHEA Grapalat"/>
          <w:lang w:val="hy-AM"/>
        </w:rPr>
        <w:t xml:space="preserve">՝ </w:t>
      </w:r>
      <w:r w:rsidR="00F3026F" w:rsidRPr="009B2AF2">
        <w:rPr>
          <w:rFonts w:ascii="GHEA Grapalat" w:hAnsi="GHEA Grapalat"/>
          <w:lang w:val="hy-AM"/>
        </w:rPr>
        <w:t xml:space="preserve">հիմքում ունենալով </w:t>
      </w:r>
      <w:r w:rsidRPr="009B2AF2">
        <w:rPr>
          <w:rFonts w:ascii="GHEA Grapalat" w:hAnsi="GHEA Grapalat"/>
          <w:lang w:val="hy-AM"/>
        </w:rPr>
        <w:t>գործող օրենսդր</w:t>
      </w:r>
      <w:r w:rsidR="00F3026F" w:rsidRPr="009B2AF2">
        <w:rPr>
          <w:rFonts w:ascii="GHEA Grapalat" w:hAnsi="GHEA Grapalat"/>
          <w:lang w:val="hy-AM"/>
        </w:rPr>
        <w:t>ական կարգավորումները</w:t>
      </w:r>
      <w:r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155D78" w:rsidRPr="009B2AF2">
        <w:rPr>
          <w:rFonts w:ascii="GHEA Grapalat" w:hAnsi="GHEA Grapalat"/>
          <w:lang w:val="hy-AM"/>
        </w:rPr>
        <w:t xml:space="preserve"> ՀՀ ԿԳՄՍ</w:t>
      </w:r>
      <w:r w:rsidRPr="009B2AF2">
        <w:rPr>
          <w:rFonts w:ascii="GHEA Grapalat" w:hAnsi="GHEA Grapalat"/>
          <w:lang w:val="hy-AM"/>
        </w:rPr>
        <w:t xml:space="preserve"> նախարարության քաղաքական </w:t>
      </w:r>
      <w:r w:rsidR="00F3026F" w:rsidRPr="009B2AF2">
        <w:rPr>
          <w:rFonts w:ascii="GHEA Grapalat" w:hAnsi="GHEA Grapalat"/>
          <w:lang w:val="hy-AM"/>
        </w:rPr>
        <w:t>առաջնահերթությունները</w:t>
      </w:r>
      <w:r w:rsidRPr="009B2AF2">
        <w:rPr>
          <w:rFonts w:ascii="GHEA Grapalat" w:hAnsi="GHEA Grapalat"/>
          <w:lang w:val="hy-AM"/>
        </w:rPr>
        <w:t xml:space="preserve">։ </w:t>
      </w:r>
    </w:p>
    <w:p w:rsidR="00F3026F" w:rsidRPr="009B2AF2" w:rsidRDefault="00F3026F" w:rsidP="00C120EE">
      <w:pPr>
        <w:jc w:val="both"/>
        <w:rPr>
          <w:rFonts w:ascii="GHEA Grapalat" w:hAnsi="GHEA Grapalat"/>
          <w:lang w:val="hy-AM"/>
        </w:rPr>
      </w:pPr>
    </w:p>
    <w:p w:rsidR="00155D78" w:rsidRPr="009B2AF2" w:rsidRDefault="00155D78" w:rsidP="002E0E4F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10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 Ֆինանսավորման ռազմավարություն </w:t>
      </w:r>
    </w:p>
    <w:p w:rsidR="00155D78" w:rsidRPr="009B2AF2" w:rsidRDefault="00155D78" w:rsidP="002E0E4F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Ծրագրի </w:t>
      </w:r>
      <w:r w:rsidR="00F3026F" w:rsidRPr="009B2AF2">
        <w:rPr>
          <w:rFonts w:ascii="GHEA Grapalat" w:hAnsi="GHEA Grapalat"/>
          <w:lang w:val="hy-AM"/>
        </w:rPr>
        <w:t xml:space="preserve">հիմնական </w:t>
      </w:r>
      <w:r w:rsidRPr="009B2AF2">
        <w:rPr>
          <w:rFonts w:ascii="GHEA Grapalat" w:hAnsi="GHEA Grapalat"/>
          <w:lang w:val="hy-AM"/>
        </w:rPr>
        <w:t xml:space="preserve">ֆինանսավորումը նախատեսվում է ՀՀ Կրթության, գիտության, մշակույթի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սպորտի նախարարության կողմից տրամադրվող միջոցներից,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կառուցված է երկու տեսակի </w:t>
      </w:r>
      <w:r w:rsidR="002E0E4F" w:rsidRPr="009B2AF2">
        <w:rPr>
          <w:rFonts w:ascii="GHEA Grapalat" w:hAnsi="GHEA Grapalat"/>
          <w:lang w:val="hy-AM"/>
        </w:rPr>
        <w:t xml:space="preserve">նախահաշվային՝ </w:t>
      </w:r>
      <w:r w:rsidRPr="009B2AF2">
        <w:rPr>
          <w:rFonts w:ascii="GHEA Grapalat" w:hAnsi="GHEA Grapalat"/>
          <w:i/>
          <w:u w:val="single"/>
          <w:lang w:val="hy-AM"/>
        </w:rPr>
        <w:t xml:space="preserve">կապիտալ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ընթացիկ</w:t>
      </w:r>
      <w:r w:rsidRPr="009B2AF2">
        <w:rPr>
          <w:rFonts w:ascii="GHEA Grapalat" w:hAnsi="GHEA Grapalat"/>
          <w:lang w:val="hy-AM"/>
        </w:rPr>
        <w:t xml:space="preserve"> ծախսերի</w:t>
      </w:r>
      <w:r w:rsidR="002E0E4F" w:rsidRPr="009B2AF2">
        <w:rPr>
          <w:rFonts w:ascii="GHEA Grapalat" w:hAnsi="GHEA Grapalat"/>
          <w:lang w:val="hy-AM"/>
        </w:rPr>
        <w:t xml:space="preserve"> հիմքի վրա</w:t>
      </w:r>
      <w:r w:rsidRPr="009B2AF2">
        <w:rPr>
          <w:rFonts w:ascii="GHEA Grapalat" w:hAnsi="GHEA Grapalat"/>
          <w:lang w:val="hy-AM"/>
        </w:rPr>
        <w:t>։</w:t>
      </w:r>
    </w:p>
    <w:p w:rsidR="00155D78" w:rsidRPr="009B2AF2" w:rsidRDefault="00155D78" w:rsidP="002E0E4F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10.1 Նախահաշիվների տեսակները</w:t>
      </w:r>
    </w:p>
    <w:p w:rsidR="00155D78" w:rsidRPr="009B2AF2" w:rsidRDefault="00155D78" w:rsidP="002E0E4F">
      <w:pPr>
        <w:jc w:val="both"/>
        <w:rPr>
          <w:rFonts w:ascii="GHEA Grapalat" w:hAnsi="GHEA Grapalat"/>
          <w:i/>
          <w:lang w:val="hy-AM"/>
        </w:rPr>
      </w:pPr>
      <w:r w:rsidRPr="009B2AF2">
        <w:rPr>
          <w:rFonts w:ascii="GHEA Grapalat" w:hAnsi="GHEA Grapalat"/>
          <w:i/>
          <w:lang w:val="hy-AM"/>
        </w:rPr>
        <w:t xml:space="preserve">Կապիտալ ծախսերի նախահաշիվ </w:t>
      </w:r>
      <w:r w:rsidRPr="009B2AF2">
        <w:rPr>
          <w:rFonts w:ascii="GHEA Grapalat" w:hAnsi="GHEA Grapalat"/>
          <w:b/>
          <w:i/>
          <w:lang w:val="hy-AM"/>
        </w:rPr>
        <w:t>(Առդիր</w:t>
      </w:r>
      <w:r w:rsidR="00F3026F" w:rsidRPr="009B2AF2">
        <w:rPr>
          <w:rFonts w:ascii="GHEA Grapalat" w:hAnsi="GHEA Grapalat"/>
          <w:b/>
          <w:i/>
          <w:lang w:val="hy-AM"/>
        </w:rPr>
        <w:t xml:space="preserve"> 2</w:t>
      </w:r>
      <w:r w:rsidRPr="009B2AF2">
        <w:rPr>
          <w:rFonts w:ascii="GHEA Grapalat" w:hAnsi="GHEA Grapalat"/>
          <w:b/>
          <w:i/>
          <w:lang w:val="hy-AM"/>
        </w:rPr>
        <w:t>)</w:t>
      </w:r>
    </w:p>
    <w:p w:rsidR="00155D78" w:rsidRPr="009B2AF2" w:rsidRDefault="00155D78" w:rsidP="002E0E4F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Նպատակ՝ կենտրոնի համալիր տեսքը ստեղծելու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գործունեությունն ապահովելու համար անհրաժեշտ տեխնիկա</w:t>
      </w:r>
      <w:r w:rsidR="00F62BB0" w:rsidRPr="009B2AF2">
        <w:rPr>
          <w:rFonts w:ascii="GHEA Grapalat" w:hAnsi="GHEA Grapalat"/>
          <w:lang w:val="hy-AM"/>
        </w:rPr>
        <w:t>յի</w:t>
      </w:r>
      <w:r w:rsidRPr="009B2AF2">
        <w:rPr>
          <w:rFonts w:ascii="GHEA Grapalat" w:hAnsi="GHEA Grapalat"/>
          <w:lang w:val="hy-AM"/>
        </w:rPr>
        <w:t>, կահույք</w:t>
      </w:r>
      <w:r w:rsidR="00F62BB0" w:rsidRPr="009B2AF2">
        <w:rPr>
          <w:rFonts w:ascii="GHEA Grapalat" w:hAnsi="GHEA Grapalat"/>
          <w:lang w:val="hy-AM"/>
        </w:rPr>
        <w:t>ի</w:t>
      </w:r>
      <w:r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2E0E4F" w:rsidRPr="009B2AF2">
        <w:rPr>
          <w:rFonts w:ascii="GHEA Grapalat" w:hAnsi="GHEA Grapalat"/>
          <w:lang w:val="hy-AM"/>
        </w:rPr>
        <w:t xml:space="preserve"> այլ</w:t>
      </w:r>
      <w:r w:rsidRPr="009B2AF2">
        <w:rPr>
          <w:rFonts w:ascii="GHEA Grapalat" w:hAnsi="GHEA Grapalat"/>
          <w:lang w:val="hy-AM"/>
        </w:rPr>
        <w:t xml:space="preserve"> հագեցվածություն</w:t>
      </w:r>
      <w:r w:rsidR="00F62BB0" w:rsidRPr="009B2AF2">
        <w:rPr>
          <w:rFonts w:ascii="GHEA Grapalat" w:hAnsi="GHEA Grapalat"/>
          <w:lang w:val="hy-AM"/>
        </w:rPr>
        <w:t xml:space="preserve"> ապահովող միջոցների ձեռքբերում</w:t>
      </w:r>
      <w:r w:rsidRPr="009B2AF2">
        <w:rPr>
          <w:rFonts w:ascii="GHEA Grapalat" w:hAnsi="GHEA Grapalat"/>
          <w:lang w:val="hy-AM"/>
        </w:rPr>
        <w:t>։</w:t>
      </w:r>
      <w:r w:rsidR="002E0E4F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Ընդգրկում է՝ գրադարանային</w:t>
      </w:r>
      <w:r w:rsidR="00397016" w:rsidRPr="009B2AF2">
        <w:rPr>
          <w:rFonts w:ascii="GHEA Grapalat" w:hAnsi="GHEA Grapalat"/>
          <w:lang w:val="hy-AM"/>
        </w:rPr>
        <w:t xml:space="preserve"> ընդարձակ հատված (գրապահարան՝ նստատեղերով)</w:t>
      </w:r>
      <w:r w:rsidRPr="009B2AF2">
        <w:rPr>
          <w:rFonts w:ascii="GHEA Grapalat" w:hAnsi="GHEA Grapalat"/>
          <w:lang w:val="hy-AM"/>
        </w:rPr>
        <w:t>,</w:t>
      </w:r>
      <w:r w:rsidR="002E0E4F" w:rsidRPr="009B2AF2">
        <w:rPr>
          <w:rFonts w:ascii="GHEA Grapalat" w:hAnsi="GHEA Grapalat"/>
          <w:lang w:val="hy-AM"/>
        </w:rPr>
        <w:t xml:space="preserve"> ընդհանուր կահույք,</w:t>
      </w:r>
      <w:r w:rsidRPr="009B2AF2">
        <w:rPr>
          <w:rFonts w:ascii="GHEA Grapalat" w:hAnsi="GHEA Grapalat"/>
          <w:lang w:val="hy-AM"/>
        </w:rPr>
        <w:t xml:space="preserve"> երաժշտական գործիքներ,</w:t>
      </w:r>
      <w:r w:rsidR="002E0E4F" w:rsidRPr="009B2AF2">
        <w:rPr>
          <w:rFonts w:ascii="GHEA Grapalat" w:hAnsi="GHEA Grapalat"/>
          <w:lang w:val="hy-AM"/>
        </w:rPr>
        <w:t xml:space="preserve"> սարքեր </w:t>
      </w:r>
      <w:r w:rsidR="009B2AF2" w:rsidRPr="009B2AF2">
        <w:rPr>
          <w:rFonts w:ascii="GHEA Grapalat" w:hAnsi="GHEA Grapalat"/>
          <w:lang w:val="hy-AM"/>
        </w:rPr>
        <w:t>և</w:t>
      </w:r>
      <w:r w:rsidR="002E0E4F" w:rsidRPr="009B2AF2">
        <w:rPr>
          <w:rFonts w:ascii="GHEA Grapalat" w:hAnsi="GHEA Grapalat"/>
          <w:lang w:val="hy-AM"/>
        </w:rPr>
        <w:t xml:space="preserve"> սարքավորումներ, աուդիովիզուալ տեխնիկական միջոցներ, դեկորատիվ պարագաներ, համակարգչային </w:t>
      </w:r>
      <w:r w:rsidR="00F3026F" w:rsidRPr="009B2AF2">
        <w:rPr>
          <w:rFonts w:ascii="GHEA Grapalat" w:hAnsi="GHEA Grapalat"/>
          <w:lang w:val="hy-AM"/>
        </w:rPr>
        <w:t>տեխնիկա</w:t>
      </w:r>
      <w:r w:rsidR="002E0E4F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2E0E4F" w:rsidRPr="009B2AF2">
        <w:rPr>
          <w:rFonts w:ascii="GHEA Grapalat" w:hAnsi="GHEA Grapalat"/>
          <w:lang w:val="hy-AM"/>
        </w:rPr>
        <w:t xml:space="preserve"> այլն։ Վերոնշյալ նախահաշվով առաջարկվում է բաղադրիչների մի մասը համալրել դպրոցում առկա գույքի միջոցով, </w:t>
      </w:r>
      <w:r w:rsidRPr="009B2AF2">
        <w:rPr>
          <w:rFonts w:ascii="GHEA Grapalat" w:hAnsi="GHEA Grapalat"/>
          <w:lang w:val="hy-AM"/>
        </w:rPr>
        <w:t xml:space="preserve">ինչը կնվազեցնի </w:t>
      </w:r>
      <w:r w:rsidR="002E0E4F" w:rsidRPr="009B2AF2">
        <w:rPr>
          <w:rFonts w:ascii="GHEA Grapalat" w:hAnsi="GHEA Grapalat"/>
          <w:lang w:val="hy-AM"/>
        </w:rPr>
        <w:t>կապիտալ ծախսի</w:t>
      </w:r>
      <w:r w:rsidRPr="009B2AF2">
        <w:rPr>
          <w:rFonts w:ascii="GHEA Grapalat" w:hAnsi="GHEA Grapalat"/>
          <w:lang w:val="hy-AM"/>
        </w:rPr>
        <w:t xml:space="preserve"> ընդհանուր արժեքը</w:t>
      </w:r>
      <w:r w:rsidR="002E0E4F" w:rsidRPr="009B2AF2">
        <w:rPr>
          <w:rFonts w:ascii="GHEA Grapalat" w:hAnsi="GHEA Grapalat"/>
          <w:lang w:val="hy-AM"/>
        </w:rPr>
        <w:t>։</w:t>
      </w:r>
      <w:r w:rsidR="002E0E4F" w:rsidRPr="009B2AF2">
        <w:rPr>
          <w:rStyle w:val="FootnoteReference"/>
          <w:rFonts w:ascii="GHEA Grapalat" w:hAnsi="GHEA Grapalat"/>
          <w:lang w:val="hy-AM"/>
        </w:rPr>
        <w:footnoteReference w:id="5"/>
      </w:r>
      <w:r w:rsidR="002E0E4F" w:rsidRPr="009B2AF2">
        <w:rPr>
          <w:rFonts w:ascii="GHEA Grapalat" w:hAnsi="GHEA Grapalat"/>
          <w:lang w:val="hy-AM"/>
        </w:rPr>
        <w:t xml:space="preserve"> </w:t>
      </w:r>
    </w:p>
    <w:p w:rsidR="002E0E4F" w:rsidRPr="009B2AF2" w:rsidRDefault="002E0E4F" w:rsidP="002E0E4F">
      <w:pPr>
        <w:jc w:val="both"/>
        <w:rPr>
          <w:rFonts w:ascii="GHEA Grapalat" w:hAnsi="GHEA Grapalat"/>
          <w:i/>
          <w:lang w:val="hy-AM"/>
        </w:rPr>
      </w:pPr>
      <w:r w:rsidRPr="009B2AF2">
        <w:rPr>
          <w:rFonts w:ascii="GHEA Grapalat" w:hAnsi="GHEA Grapalat"/>
          <w:b/>
          <w:i/>
          <w:lang w:val="hy-AM"/>
        </w:rPr>
        <w:t>Կապիտալ ծախսային ուղղությունները ներկայացնող Առդիր</w:t>
      </w:r>
      <w:r w:rsidR="00F3026F" w:rsidRPr="009B2AF2">
        <w:rPr>
          <w:rFonts w:ascii="GHEA Grapalat" w:hAnsi="GHEA Grapalat"/>
          <w:b/>
          <w:i/>
          <w:lang w:val="hy-AM"/>
        </w:rPr>
        <w:t xml:space="preserve"> 2</w:t>
      </w:r>
      <w:r w:rsidRPr="009B2AF2">
        <w:rPr>
          <w:rFonts w:ascii="GHEA Grapalat" w:hAnsi="GHEA Grapalat"/>
          <w:b/>
          <w:i/>
          <w:lang w:val="hy-AM"/>
        </w:rPr>
        <w:t>-ը հաշվարկված է 1 կենտրոնի համալիր տեսքն ու գույքը ապահովելու համար։</w:t>
      </w:r>
      <w:r w:rsidRPr="009B2AF2">
        <w:rPr>
          <w:rFonts w:ascii="GHEA Grapalat" w:hAnsi="GHEA Grapalat"/>
          <w:i/>
          <w:lang w:val="hy-AM"/>
        </w:rPr>
        <w:t xml:space="preserve"> </w:t>
      </w:r>
    </w:p>
    <w:p w:rsidR="00155D78" w:rsidRPr="009B2AF2" w:rsidRDefault="00155D78" w:rsidP="002E0E4F">
      <w:pPr>
        <w:jc w:val="both"/>
        <w:rPr>
          <w:rFonts w:ascii="GHEA Grapalat" w:hAnsi="GHEA Grapalat"/>
          <w:i/>
          <w:lang w:val="hy-AM"/>
        </w:rPr>
      </w:pPr>
      <w:r w:rsidRPr="009B2AF2">
        <w:rPr>
          <w:rFonts w:ascii="GHEA Grapalat" w:hAnsi="GHEA Grapalat"/>
          <w:i/>
          <w:lang w:val="hy-AM"/>
        </w:rPr>
        <w:t xml:space="preserve">Ընթացիկ ծախսերի նախահաշիվ </w:t>
      </w:r>
      <w:r w:rsidRPr="009B2AF2">
        <w:rPr>
          <w:rFonts w:ascii="GHEA Grapalat" w:hAnsi="GHEA Grapalat"/>
          <w:b/>
          <w:i/>
          <w:lang w:val="hy-AM"/>
        </w:rPr>
        <w:t>(Առդիր</w:t>
      </w:r>
      <w:r w:rsidR="00F3026F" w:rsidRPr="009B2AF2">
        <w:rPr>
          <w:rFonts w:ascii="GHEA Grapalat" w:hAnsi="GHEA Grapalat"/>
          <w:b/>
          <w:i/>
          <w:lang w:val="hy-AM"/>
        </w:rPr>
        <w:t xml:space="preserve"> 3</w:t>
      </w:r>
      <w:r w:rsidRPr="009B2AF2">
        <w:rPr>
          <w:rFonts w:ascii="GHEA Grapalat" w:hAnsi="GHEA Grapalat"/>
          <w:b/>
          <w:i/>
          <w:lang w:val="hy-AM"/>
        </w:rPr>
        <w:t>)</w:t>
      </w:r>
      <w:r w:rsidR="00F60F98" w:rsidRPr="009B2AF2">
        <w:rPr>
          <w:rStyle w:val="FootnoteReference"/>
          <w:rFonts w:ascii="GHEA Grapalat" w:hAnsi="GHEA Grapalat"/>
          <w:b/>
          <w:i/>
          <w:lang w:val="hy-AM"/>
        </w:rPr>
        <w:footnoteReference w:id="6"/>
      </w:r>
    </w:p>
    <w:p w:rsidR="00D55CF0" w:rsidRPr="009B2AF2" w:rsidRDefault="00155D78" w:rsidP="00D55CF0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Նպատակ՝ կենտրոնների </w:t>
      </w:r>
      <w:r w:rsidR="002E0E4F" w:rsidRPr="009B2AF2">
        <w:rPr>
          <w:rFonts w:ascii="GHEA Grapalat" w:hAnsi="GHEA Grapalat"/>
          <w:lang w:val="hy-AM"/>
        </w:rPr>
        <w:t xml:space="preserve">տարեկան </w:t>
      </w:r>
      <w:r w:rsidRPr="009B2AF2">
        <w:rPr>
          <w:rFonts w:ascii="GHEA Grapalat" w:hAnsi="GHEA Grapalat"/>
          <w:lang w:val="hy-AM"/>
        </w:rPr>
        <w:t xml:space="preserve">գործունեության </w:t>
      </w:r>
      <w:r w:rsidR="00F3026F" w:rsidRPr="009B2AF2">
        <w:rPr>
          <w:rFonts w:ascii="GHEA Grapalat" w:hAnsi="GHEA Grapalat"/>
          <w:lang w:val="hy-AM"/>
        </w:rPr>
        <w:t xml:space="preserve">ընթացիկ </w:t>
      </w:r>
      <w:r w:rsidRPr="009B2AF2">
        <w:rPr>
          <w:rFonts w:ascii="GHEA Grapalat" w:hAnsi="GHEA Grapalat"/>
          <w:lang w:val="hy-AM"/>
        </w:rPr>
        <w:t>ծախսերի ապահովում</w:t>
      </w:r>
      <w:r w:rsidR="002E0E4F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մասնագետների </w:t>
      </w:r>
      <w:r w:rsidR="009B2AF2" w:rsidRPr="009B2AF2">
        <w:rPr>
          <w:rFonts w:ascii="GHEA Grapalat" w:hAnsi="GHEA Grapalat"/>
          <w:lang w:val="hy-AM"/>
        </w:rPr>
        <w:t>և</w:t>
      </w:r>
      <w:r w:rsidR="002E0E4F" w:rsidRPr="009B2AF2">
        <w:rPr>
          <w:rFonts w:ascii="GHEA Grapalat" w:hAnsi="GHEA Grapalat"/>
          <w:lang w:val="hy-AM"/>
        </w:rPr>
        <w:t xml:space="preserve"> ծառայությունների </w:t>
      </w:r>
      <w:r w:rsidR="00F3026F" w:rsidRPr="009B2AF2">
        <w:rPr>
          <w:rFonts w:ascii="GHEA Grapalat" w:hAnsi="GHEA Grapalat"/>
          <w:lang w:val="hy-AM"/>
        </w:rPr>
        <w:t>վարձատրություն</w:t>
      </w:r>
      <w:r w:rsidR="002E0E4F" w:rsidRPr="009B2AF2">
        <w:rPr>
          <w:rFonts w:ascii="GHEA Grapalat" w:hAnsi="GHEA Grapalat"/>
          <w:lang w:val="hy-AM"/>
        </w:rPr>
        <w:t xml:space="preserve">, տրանսպորտային ծախսեր, բանախոսների </w:t>
      </w:r>
      <w:r w:rsidR="00F3026F" w:rsidRPr="009B2AF2">
        <w:rPr>
          <w:rFonts w:ascii="GHEA Grapalat" w:hAnsi="GHEA Grapalat"/>
          <w:lang w:val="hy-AM"/>
        </w:rPr>
        <w:t>հոնորարներ</w:t>
      </w:r>
      <w:r w:rsidR="002E0E4F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2E0E4F" w:rsidRPr="009B2AF2">
        <w:rPr>
          <w:rFonts w:ascii="GHEA Grapalat" w:hAnsi="GHEA Grapalat"/>
          <w:lang w:val="hy-AM"/>
        </w:rPr>
        <w:t xml:space="preserve"> այլ ծախսային ուղղություններ։ </w:t>
      </w:r>
      <w:r w:rsidR="00D55CF0" w:rsidRPr="009B2AF2">
        <w:rPr>
          <w:rFonts w:ascii="GHEA Grapalat" w:hAnsi="GHEA Grapalat"/>
          <w:u w:val="single"/>
          <w:lang w:val="hy-AM"/>
        </w:rPr>
        <w:t>Ընթացիկ ծախսերի ընդհանուր արժեքի</w:t>
      </w:r>
      <w:r w:rsidR="00F3026F" w:rsidRPr="009B2AF2">
        <w:rPr>
          <w:rFonts w:ascii="GHEA Grapalat" w:hAnsi="GHEA Grapalat"/>
          <w:u w:val="single"/>
          <w:lang w:val="hy-AM"/>
        </w:rPr>
        <w:t xml:space="preserve"> շուրջ </w:t>
      </w:r>
      <w:r w:rsidR="00D55CF0" w:rsidRPr="009B2AF2">
        <w:rPr>
          <w:rFonts w:ascii="GHEA Grapalat" w:hAnsi="GHEA Grapalat"/>
          <w:u w:val="single"/>
          <w:lang w:val="hy-AM"/>
        </w:rPr>
        <w:t>10%-ը համաֆինանսավորվում է Կազմակերպության միջոցների հաշվին,</w:t>
      </w:r>
      <w:r w:rsidR="00D55CF0" w:rsidRPr="009B2AF2">
        <w:rPr>
          <w:rFonts w:ascii="GHEA Grapalat" w:hAnsi="GHEA Grapalat"/>
          <w:lang w:val="hy-AM"/>
        </w:rPr>
        <w:t xml:space="preserve"> որը նվազեցնում պետական ծախսերի բեռը։</w:t>
      </w:r>
    </w:p>
    <w:p w:rsidR="00155D78" w:rsidRPr="009B2AF2" w:rsidRDefault="002E0E4F" w:rsidP="002E0E4F">
      <w:pPr>
        <w:jc w:val="both"/>
        <w:rPr>
          <w:rFonts w:ascii="GHEA Grapalat" w:hAnsi="GHEA Grapalat"/>
          <w:b/>
          <w:i/>
          <w:lang w:val="hy-AM"/>
        </w:rPr>
      </w:pPr>
      <w:r w:rsidRPr="009B2AF2">
        <w:rPr>
          <w:rFonts w:ascii="GHEA Grapalat" w:hAnsi="GHEA Grapalat"/>
          <w:b/>
          <w:i/>
          <w:lang w:val="hy-AM"/>
        </w:rPr>
        <w:t>Ընթացիկ ծախսային ուղղությունները ներկայացնող Առդիր</w:t>
      </w:r>
      <w:r w:rsidR="00F3026F" w:rsidRPr="009B2AF2">
        <w:rPr>
          <w:rFonts w:ascii="GHEA Grapalat" w:hAnsi="GHEA Grapalat"/>
          <w:b/>
          <w:i/>
          <w:lang w:val="hy-AM"/>
        </w:rPr>
        <w:t xml:space="preserve"> 3</w:t>
      </w:r>
      <w:r w:rsidRPr="009B2AF2">
        <w:rPr>
          <w:rFonts w:ascii="GHEA Grapalat" w:hAnsi="GHEA Grapalat"/>
          <w:b/>
          <w:i/>
          <w:lang w:val="hy-AM"/>
        </w:rPr>
        <w:t xml:space="preserve">-ը հաշվարկված է </w:t>
      </w:r>
      <w:r w:rsidR="00155D78" w:rsidRPr="009B2AF2">
        <w:rPr>
          <w:rFonts w:ascii="GHEA Grapalat" w:hAnsi="GHEA Grapalat"/>
          <w:b/>
          <w:i/>
          <w:lang w:val="hy-AM"/>
        </w:rPr>
        <w:t xml:space="preserve">10 կենտրոնների համար՝ </w:t>
      </w:r>
      <w:r w:rsidR="00F3026F" w:rsidRPr="009B2AF2">
        <w:rPr>
          <w:rFonts w:ascii="GHEA Grapalat" w:hAnsi="GHEA Grapalat"/>
          <w:b/>
          <w:i/>
          <w:lang w:val="hy-AM"/>
        </w:rPr>
        <w:t>1</w:t>
      </w:r>
      <w:r w:rsidR="00155D78" w:rsidRPr="009B2AF2">
        <w:rPr>
          <w:rFonts w:ascii="GHEA Grapalat" w:hAnsi="GHEA Grapalat"/>
          <w:b/>
          <w:i/>
          <w:lang w:val="hy-AM"/>
        </w:rPr>
        <w:t xml:space="preserve"> տարվա </w:t>
      </w:r>
      <w:r w:rsidR="00F3026F" w:rsidRPr="009B2AF2">
        <w:rPr>
          <w:rFonts w:ascii="GHEA Grapalat" w:hAnsi="GHEA Grapalat"/>
          <w:b/>
          <w:i/>
          <w:lang w:val="hy-AM"/>
        </w:rPr>
        <w:t xml:space="preserve">(12 ամիս) </w:t>
      </w:r>
      <w:r w:rsidR="00155D78" w:rsidRPr="009B2AF2">
        <w:rPr>
          <w:rFonts w:ascii="GHEA Grapalat" w:hAnsi="GHEA Grapalat"/>
          <w:b/>
          <w:i/>
          <w:lang w:val="hy-AM"/>
        </w:rPr>
        <w:t>հաշվարկով։</w:t>
      </w:r>
    </w:p>
    <w:p w:rsidR="00F60F98" w:rsidRPr="009B2AF2" w:rsidRDefault="00F60F98" w:rsidP="002E0E4F">
      <w:pPr>
        <w:jc w:val="both"/>
        <w:rPr>
          <w:rFonts w:ascii="GHEA Grapalat" w:hAnsi="GHEA Grapalat"/>
          <w:b/>
          <w:i/>
          <w:lang w:val="hy-AM"/>
        </w:rPr>
      </w:pPr>
    </w:p>
    <w:p w:rsidR="00F60F98" w:rsidRPr="009B2AF2" w:rsidRDefault="00F60F98" w:rsidP="002E0E4F">
      <w:pPr>
        <w:jc w:val="both"/>
        <w:rPr>
          <w:rFonts w:ascii="GHEA Grapalat" w:hAnsi="GHEA Grapalat"/>
          <w:b/>
          <w:i/>
          <w:lang w:val="hy-AM"/>
        </w:rPr>
      </w:pPr>
    </w:p>
    <w:p w:rsidR="00155D78" w:rsidRPr="009B2AF2" w:rsidRDefault="00155D78" w:rsidP="002E0E4F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10.2 Կազմակերպության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կամավորական ներդրում</w:t>
      </w:r>
    </w:p>
    <w:p w:rsidR="00D55CF0" w:rsidRPr="009B2AF2" w:rsidRDefault="00155D78" w:rsidP="002E0E4F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Հիմնադիր կազմը</w:t>
      </w:r>
      <w:r w:rsidR="002E0E4F" w:rsidRPr="009B2AF2">
        <w:rPr>
          <w:rFonts w:ascii="GHEA Grapalat" w:hAnsi="GHEA Grapalat"/>
          <w:lang w:val="hy-AM"/>
        </w:rPr>
        <w:t xml:space="preserve">, ինչպես արդեն նշվել է, </w:t>
      </w:r>
      <w:r w:rsidRPr="009B2AF2">
        <w:rPr>
          <w:rFonts w:ascii="GHEA Grapalat" w:hAnsi="GHEA Grapalat"/>
          <w:lang w:val="hy-AM"/>
        </w:rPr>
        <w:t xml:space="preserve">ներգրավված </w:t>
      </w:r>
      <w:r w:rsidR="002E0E4F" w:rsidRPr="009B2AF2">
        <w:rPr>
          <w:rFonts w:ascii="GHEA Grapalat" w:hAnsi="GHEA Grapalat"/>
          <w:lang w:val="hy-AM"/>
        </w:rPr>
        <w:t>է</w:t>
      </w:r>
      <w:r w:rsidRPr="009B2AF2">
        <w:rPr>
          <w:rFonts w:ascii="GHEA Grapalat" w:hAnsi="GHEA Grapalat"/>
          <w:lang w:val="hy-AM"/>
        </w:rPr>
        <w:t xml:space="preserve"> կամավոր հիմունքներով՝ առանց ֆինանսական վարձատրության։</w:t>
      </w:r>
      <w:r w:rsidR="00D55CF0" w:rsidRPr="009B2AF2">
        <w:rPr>
          <w:rFonts w:ascii="GHEA Grapalat" w:hAnsi="GHEA Grapalat"/>
          <w:lang w:val="hy-AM"/>
        </w:rPr>
        <w:t xml:space="preserve"> </w:t>
      </w:r>
      <w:r w:rsidR="002E0E4F" w:rsidRPr="009B2AF2">
        <w:rPr>
          <w:rFonts w:ascii="GHEA Grapalat" w:hAnsi="GHEA Grapalat"/>
          <w:lang w:val="hy-AM"/>
        </w:rPr>
        <w:t>Կ</w:t>
      </w:r>
      <w:r w:rsidRPr="009B2AF2">
        <w:rPr>
          <w:rFonts w:ascii="GHEA Grapalat" w:hAnsi="GHEA Grapalat"/>
          <w:lang w:val="hy-AM"/>
        </w:rPr>
        <w:t xml:space="preserve">ամավորական </w:t>
      </w:r>
      <w:r w:rsidR="002E0E4F" w:rsidRPr="009B2AF2">
        <w:rPr>
          <w:rFonts w:ascii="GHEA Grapalat" w:hAnsi="GHEA Grapalat"/>
          <w:lang w:val="hy-AM"/>
        </w:rPr>
        <w:t xml:space="preserve">այս աշխատանքն իրականացնող մարդկային ռեսուրսների պոտենցիալը գնահատվում է բարձր՝ ըստ մասնագիտական ունակությունների </w:t>
      </w:r>
      <w:r w:rsidR="009B2AF2" w:rsidRPr="009B2AF2">
        <w:rPr>
          <w:rFonts w:ascii="GHEA Grapalat" w:hAnsi="GHEA Grapalat"/>
          <w:lang w:val="hy-AM"/>
        </w:rPr>
        <w:t>և</w:t>
      </w:r>
      <w:r w:rsidR="002E0E4F" w:rsidRPr="009B2AF2">
        <w:rPr>
          <w:rFonts w:ascii="GHEA Grapalat" w:hAnsi="GHEA Grapalat"/>
          <w:lang w:val="hy-AM"/>
        </w:rPr>
        <w:t xml:space="preserve"> փորձառության։ </w:t>
      </w:r>
      <w:r w:rsidR="00D55CF0" w:rsidRPr="009B2AF2">
        <w:rPr>
          <w:rFonts w:ascii="GHEA Grapalat" w:hAnsi="GHEA Grapalat"/>
          <w:lang w:val="hy-AM"/>
        </w:rPr>
        <w:t xml:space="preserve">Հիմնադիր կազմը կամավորական հիմունքներով իրականացնում է ռազմավարական աշխատանքը՝ առաջնորդվելով </w:t>
      </w:r>
      <w:r w:rsidRPr="009B2AF2">
        <w:rPr>
          <w:rFonts w:ascii="GHEA Grapalat" w:hAnsi="GHEA Grapalat"/>
          <w:lang w:val="hy-AM"/>
        </w:rPr>
        <w:t xml:space="preserve">քաղաքացիական </w:t>
      </w:r>
      <w:r w:rsidR="00D55CF0" w:rsidRPr="009B2AF2">
        <w:rPr>
          <w:rFonts w:ascii="GHEA Grapalat" w:hAnsi="GHEA Grapalat"/>
          <w:lang w:val="hy-AM"/>
        </w:rPr>
        <w:t>գիտակցությամբ</w:t>
      </w:r>
      <w:r w:rsidRPr="009B2AF2">
        <w:rPr>
          <w:rFonts w:ascii="GHEA Grapalat" w:hAnsi="GHEA Grapalat"/>
          <w:lang w:val="hy-AM"/>
        </w:rPr>
        <w:t xml:space="preserve">, </w:t>
      </w:r>
      <w:r w:rsidR="00D55CF0" w:rsidRPr="009B2AF2">
        <w:rPr>
          <w:rFonts w:ascii="GHEA Grapalat" w:hAnsi="GHEA Grapalat"/>
          <w:lang w:val="hy-AM"/>
        </w:rPr>
        <w:t xml:space="preserve">պետության շահի առաջնահերթությամբ՝ ի նպաստ համայնքի </w:t>
      </w:r>
      <w:r w:rsidR="009B2AF2" w:rsidRPr="009B2AF2">
        <w:rPr>
          <w:rFonts w:ascii="GHEA Grapalat" w:hAnsi="GHEA Grapalat"/>
          <w:lang w:val="hy-AM"/>
        </w:rPr>
        <w:t>և</w:t>
      </w:r>
      <w:r w:rsidR="00D55CF0" w:rsidRPr="009B2AF2">
        <w:rPr>
          <w:rFonts w:ascii="GHEA Grapalat" w:hAnsi="GHEA Grapalat"/>
          <w:lang w:val="hy-AM"/>
        </w:rPr>
        <w:t xml:space="preserve"> համընդհանուր զարգացման։ </w:t>
      </w:r>
    </w:p>
    <w:p w:rsidR="00155D78" w:rsidRPr="009B2AF2" w:rsidRDefault="00155D78" w:rsidP="002E0E4F">
      <w:p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10.3 Համագործակցության </w:t>
      </w:r>
      <w:r w:rsidR="009B2AF2" w:rsidRPr="009B2AF2">
        <w:rPr>
          <w:rFonts w:ascii="GHEA Grapalat" w:hAnsi="GHEA Grapalat"/>
          <w:i/>
          <w:u w:val="single"/>
          <w:lang w:val="hy-AM"/>
        </w:rPr>
        <w:t>և</w:t>
      </w:r>
      <w:r w:rsidRPr="009B2AF2">
        <w:rPr>
          <w:rFonts w:ascii="GHEA Grapalat" w:hAnsi="GHEA Grapalat"/>
          <w:i/>
          <w:u w:val="single"/>
          <w:lang w:val="hy-AM"/>
        </w:rPr>
        <w:t xml:space="preserve"> համաֆինանսավորման հնարավորություններ</w:t>
      </w:r>
    </w:p>
    <w:p w:rsidR="00155D78" w:rsidRPr="009B2AF2" w:rsidRDefault="00155D78" w:rsidP="002E0E4F">
      <w:pPr>
        <w:jc w:val="both"/>
        <w:rPr>
          <w:rFonts w:ascii="GHEA Grapalat" w:hAnsi="GHEA Grapalat" w:cs="Times New Roman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Ծրագիրը նախատեսում է այլ շահագրգիռ կողմերի ներգրավվածություն՝ համայնք, դպրոց, մասնավոր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ոչ </w:t>
      </w:r>
      <w:r w:rsidR="00D55CF0" w:rsidRPr="009B2AF2">
        <w:rPr>
          <w:rFonts w:ascii="GHEA Grapalat" w:hAnsi="GHEA Grapalat"/>
          <w:lang w:val="hy-AM"/>
        </w:rPr>
        <w:t>առ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տրային կազմակերպություններ։</w:t>
      </w:r>
      <w:r w:rsidR="00D55CF0" w:rsidRPr="009B2AF2">
        <w:rPr>
          <w:rFonts w:ascii="GHEA Grapalat" w:hAnsi="GHEA Grapalat"/>
          <w:lang w:val="hy-AM"/>
        </w:rPr>
        <w:t xml:space="preserve"> Ըստ այդմ</w:t>
      </w:r>
      <w:r w:rsidR="00D55CF0" w:rsidRPr="009B2AF2">
        <w:rPr>
          <w:rFonts w:ascii="Cambria Math" w:hAnsi="Cambria Math" w:cs="Cambria Math"/>
          <w:lang w:val="hy-AM"/>
        </w:rPr>
        <w:t>․</w:t>
      </w:r>
    </w:p>
    <w:p w:rsidR="00D55CF0" w:rsidRPr="009B2AF2" w:rsidRDefault="00D55CF0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Դպրոցը, համաձայնության դեպքում, կարող է </w:t>
      </w:r>
      <w:r w:rsidR="00155D78" w:rsidRPr="009B2AF2">
        <w:rPr>
          <w:rFonts w:ascii="GHEA Grapalat" w:hAnsi="GHEA Grapalat"/>
          <w:lang w:val="hy-AM"/>
        </w:rPr>
        <w:t xml:space="preserve">տրամադրել գույք կամ սարքավորումներ, ինչը կնվազեցնի </w:t>
      </w:r>
      <w:r w:rsidRPr="009B2AF2">
        <w:rPr>
          <w:rFonts w:ascii="GHEA Grapalat" w:hAnsi="GHEA Grapalat"/>
          <w:lang w:val="hy-AM"/>
        </w:rPr>
        <w:t>կապիտալ</w:t>
      </w:r>
      <w:r w:rsidR="00155D78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ծախսերի ընդհանուր արժեքը</w:t>
      </w:r>
      <w:r w:rsidR="00155D78" w:rsidRPr="009B2AF2">
        <w:rPr>
          <w:rFonts w:ascii="GHEA Grapalat" w:hAnsi="GHEA Grapalat"/>
          <w:lang w:val="hy-AM"/>
        </w:rPr>
        <w:t>։</w:t>
      </w:r>
    </w:p>
    <w:p w:rsidR="00D55CF0" w:rsidRPr="009B2AF2" w:rsidRDefault="00155D78" w:rsidP="00E7202B">
      <w:pPr>
        <w:pStyle w:val="ListParagraph"/>
        <w:numPr>
          <w:ilvl w:val="0"/>
          <w:numId w:val="4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Գործընկեր կառույցների հետ </w:t>
      </w:r>
      <w:r w:rsidR="00D55CF0" w:rsidRPr="009B2AF2">
        <w:rPr>
          <w:rFonts w:ascii="GHEA Grapalat" w:hAnsi="GHEA Grapalat"/>
          <w:lang w:val="hy-AM"/>
        </w:rPr>
        <w:t xml:space="preserve">համագործակցության միջոցով հնարավոր է համալրել </w:t>
      </w:r>
      <w:r w:rsidRPr="009B2AF2">
        <w:rPr>
          <w:rFonts w:ascii="GHEA Grapalat" w:hAnsi="GHEA Grapalat"/>
          <w:lang w:val="hy-AM"/>
        </w:rPr>
        <w:t xml:space="preserve">գրադարանային ֆոնդը,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մշակութային </w:t>
      </w:r>
      <w:r w:rsidR="00D55CF0" w:rsidRPr="009B2AF2">
        <w:rPr>
          <w:rFonts w:ascii="GHEA Grapalat" w:hAnsi="GHEA Grapalat"/>
          <w:lang w:val="hy-AM"/>
        </w:rPr>
        <w:t>իրադարձությունների բովանդակությունները</w:t>
      </w:r>
    </w:p>
    <w:p w:rsidR="00D55CF0" w:rsidRPr="009B2AF2" w:rsidRDefault="00D55CF0" w:rsidP="00D55CF0">
      <w:pPr>
        <w:pStyle w:val="ListParagraph"/>
        <w:jc w:val="both"/>
        <w:rPr>
          <w:rFonts w:ascii="GHEA Grapalat" w:hAnsi="GHEA Grapalat"/>
          <w:lang w:val="hy-AM"/>
        </w:rPr>
      </w:pPr>
    </w:p>
    <w:p w:rsidR="00155D78" w:rsidRPr="009B2AF2" w:rsidRDefault="00D55CF0" w:rsidP="00F3026F">
      <w:pPr>
        <w:pStyle w:val="ListParagraph"/>
        <w:numPr>
          <w:ilvl w:val="1"/>
          <w:numId w:val="6"/>
        </w:numPr>
        <w:jc w:val="both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 xml:space="preserve"> </w:t>
      </w:r>
      <w:r w:rsidR="00155D78" w:rsidRPr="009B2AF2">
        <w:rPr>
          <w:rFonts w:ascii="GHEA Grapalat" w:hAnsi="GHEA Grapalat"/>
          <w:i/>
          <w:u w:val="single"/>
          <w:lang w:val="hy-AM"/>
        </w:rPr>
        <w:t>Ֆինանսավորման ռազմավարության առավելություններ</w:t>
      </w:r>
    </w:p>
    <w:p w:rsidR="00D55CF0" w:rsidRPr="009B2AF2" w:rsidRDefault="00D55CF0" w:rsidP="00F3026F">
      <w:pPr>
        <w:pStyle w:val="ListParagraph"/>
        <w:ind w:left="420"/>
        <w:jc w:val="both"/>
        <w:rPr>
          <w:rFonts w:ascii="GHEA Grapalat" w:hAnsi="GHEA Grapalat"/>
          <w:i/>
          <w:u w:val="single"/>
          <w:lang w:val="hy-AM"/>
        </w:rPr>
      </w:pPr>
    </w:p>
    <w:p w:rsidR="00D55CF0" w:rsidRPr="009B2AF2" w:rsidRDefault="00D55CF0" w:rsidP="00F3026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eastAsia="Times New Roman" w:hAnsi="GHEA Grapalat" w:cs="Times New Roman"/>
        </w:rPr>
        <w:t>Պետական ֆինանսավորման նպատակային օգտագործում</w:t>
      </w:r>
    </w:p>
    <w:p w:rsidR="00D55CF0" w:rsidRPr="009B2AF2" w:rsidRDefault="00D55CF0" w:rsidP="00F3026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eastAsia="Times New Roman" w:hAnsi="GHEA Grapalat" w:cs="Times New Roman"/>
        </w:rPr>
        <w:t xml:space="preserve">Կազմակերպության մարդկային </w:t>
      </w:r>
      <w:r w:rsidR="009B2AF2" w:rsidRPr="009B2AF2">
        <w:rPr>
          <w:rFonts w:ascii="GHEA Grapalat" w:eastAsia="Times New Roman" w:hAnsi="GHEA Grapalat" w:cs="Times New Roman"/>
          <w:lang w:val="hy-AM"/>
        </w:rPr>
        <w:t>և</w:t>
      </w:r>
      <w:r w:rsidRPr="009B2AF2">
        <w:rPr>
          <w:rFonts w:ascii="GHEA Grapalat" w:eastAsia="Times New Roman" w:hAnsi="GHEA Grapalat" w:cs="Times New Roman"/>
        </w:rPr>
        <w:t xml:space="preserve"> մասնագիտական ռեսուրսների ներդրում</w:t>
      </w:r>
    </w:p>
    <w:p w:rsidR="00F62BB0" w:rsidRPr="009B2AF2" w:rsidRDefault="00F62BB0" w:rsidP="00F3026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eastAsia="Times New Roman" w:hAnsi="GHEA Grapalat" w:cs="Times New Roman"/>
          <w:lang w:val="hy-AM"/>
        </w:rPr>
        <w:t xml:space="preserve">Զարգացման </w:t>
      </w:r>
      <w:r w:rsidR="009B2AF2" w:rsidRPr="009B2AF2">
        <w:rPr>
          <w:rFonts w:ascii="GHEA Grapalat" w:eastAsia="Times New Roman" w:hAnsi="GHEA Grapalat" w:cs="Times New Roman"/>
          <w:lang w:val="hy-AM"/>
        </w:rPr>
        <w:t>և</w:t>
      </w:r>
      <w:r w:rsidRPr="009B2AF2">
        <w:rPr>
          <w:rFonts w:ascii="GHEA Grapalat" w:eastAsia="Times New Roman" w:hAnsi="GHEA Grapalat" w:cs="Times New Roman"/>
          <w:lang w:val="hy-AM"/>
        </w:rPr>
        <w:t xml:space="preserve"> ֆոնդհայթայթման հնարավորությունների կիրառում</w:t>
      </w:r>
    </w:p>
    <w:p w:rsidR="00D55CF0" w:rsidRPr="009B2AF2" w:rsidRDefault="00D55CF0" w:rsidP="00F3026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eastAsia="Times New Roman" w:hAnsi="GHEA Grapalat" w:cs="Times New Roman"/>
        </w:rPr>
        <w:t xml:space="preserve">Համայնքային </w:t>
      </w:r>
      <w:r w:rsidR="009B2AF2" w:rsidRPr="009B2AF2">
        <w:rPr>
          <w:rFonts w:ascii="GHEA Grapalat" w:eastAsia="Times New Roman" w:hAnsi="GHEA Grapalat" w:cs="Times New Roman"/>
          <w:lang w:val="hy-AM"/>
        </w:rPr>
        <w:t>և</w:t>
      </w:r>
      <w:r w:rsidRPr="009B2AF2">
        <w:rPr>
          <w:rFonts w:ascii="GHEA Grapalat" w:eastAsia="Times New Roman" w:hAnsi="GHEA Grapalat" w:cs="Times New Roman"/>
        </w:rPr>
        <w:t xml:space="preserve"> գործընկերային ռեսուրսների ակտիվ ներգրավում</w:t>
      </w:r>
    </w:p>
    <w:p w:rsidR="00D55CF0" w:rsidRPr="009B2AF2" w:rsidRDefault="00D55CF0" w:rsidP="00F3026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eastAsia="Times New Roman" w:hAnsi="GHEA Grapalat" w:cs="Times New Roman"/>
        </w:rPr>
        <w:t xml:space="preserve">Ֆինանսական </w:t>
      </w:r>
      <w:r w:rsidR="009B2AF2" w:rsidRPr="009B2AF2">
        <w:rPr>
          <w:rFonts w:ascii="GHEA Grapalat" w:eastAsia="Times New Roman" w:hAnsi="GHEA Grapalat" w:cs="Times New Roman"/>
          <w:lang w:val="hy-AM"/>
        </w:rPr>
        <w:t>և</w:t>
      </w:r>
      <w:r w:rsidRPr="009B2AF2">
        <w:rPr>
          <w:rFonts w:ascii="GHEA Grapalat" w:eastAsia="Times New Roman" w:hAnsi="GHEA Grapalat" w:cs="Times New Roman"/>
        </w:rPr>
        <w:t xml:space="preserve"> գործողությունների թափանցիկություն</w:t>
      </w:r>
    </w:p>
    <w:p w:rsidR="001405E0" w:rsidRPr="009B2AF2" w:rsidRDefault="00D55CF0" w:rsidP="00F3026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eastAsia="Times New Roman" w:hAnsi="GHEA Grapalat" w:cs="Times New Roman"/>
        </w:rPr>
        <w:t xml:space="preserve">Կայունության </w:t>
      </w:r>
      <w:r w:rsidR="009B2AF2" w:rsidRPr="009B2AF2">
        <w:rPr>
          <w:rFonts w:ascii="GHEA Grapalat" w:eastAsia="Times New Roman" w:hAnsi="GHEA Grapalat" w:cs="Times New Roman"/>
          <w:lang w:val="hy-AM"/>
        </w:rPr>
        <w:t>և</w:t>
      </w:r>
      <w:r w:rsidRPr="009B2AF2">
        <w:rPr>
          <w:rFonts w:ascii="GHEA Grapalat" w:eastAsia="Times New Roman" w:hAnsi="GHEA Grapalat" w:cs="Times New Roman"/>
        </w:rPr>
        <w:t xml:space="preserve"> մասշտաբավորման հեռանկար</w:t>
      </w:r>
    </w:p>
    <w:p w:rsidR="00D55CF0" w:rsidRPr="009B2AF2" w:rsidRDefault="00D55CF0" w:rsidP="00F3026F">
      <w:pPr>
        <w:spacing w:before="100" w:beforeAutospacing="1" w:after="100" w:afterAutospacing="1" w:line="240" w:lineRule="auto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 xml:space="preserve">Այս ռազմավարությունը թույլ է տալիս, որ ծրագրի յուրաքանչյուր կենտրոն դառնա արդյունավետ, ինքնաբավ, հանրային ու համայնքային շահերի վրա կառուցված հարթակ, որտեղ պետական, համայնքային </w:t>
      </w:r>
      <w:r w:rsidR="009B2AF2" w:rsidRPr="009B2AF2">
        <w:rPr>
          <w:rFonts w:ascii="GHEA Grapalat" w:hAnsi="GHEA Grapalat"/>
        </w:rPr>
        <w:t>և</w:t>
      </w:r>
      <w:r w:rsidRPr="009B2AF2">
        <w:rPr>
          <w:rFonts w:ascii="GHEA Grapalat" w:hAnsi="GHEA Grapalat"/>
        </w:rPr>
        <w:t xml:space="preserve"> մասնավոր ռեսուրսները համակցվում են լավագույն արդյունքների հասնելու համար։</w:t>
      </w:r>
    </w:p>
    <w:p w:rsidR="00F60F98" w:rsidRPr="009B2AF2" w:rsidRDefault="00F60F98" w:rsidP="00F3026F">
      <w:pPr>
        <w:spacing w:before="100" w:beforeAutospacing="1" w:after="100" w:afterAutospacing="1" w:line="240" w:lineRule="auto"/>
        <w:jc w:val="both"/>
        <w:rPr>
          <w:rFonts w:ascii="GHEA Grapalat" w:hAnsi="GHEA Grapalat"/>
          <w:lang w:val="hy-AM"/>
        </w:rPr>
      </w:pPr>
    </w:p>
    <w:p w:rsidR="00F60F98" w:rsidRPr="009B2AF2" w:rsidRDefault="00F60F98" w:rsidP="00F3026F">
      <w:pPr>
        <w:spacing w:before="100" w:beforeAutospacing="1" w:after="100" w:afterAutospacing="1" w:line="240" w:lineRule="auto"/>
        <w:jc w:val="both"/>
        <w:rPr>
          <w:rFonts w:ascii="GHEA Grapalat" w:hAnsi="GHEA Grapalat"/>
          <w:lang w:val="hy-AM"/>
        </w:rPr>
      </w:pPr>
    </w:p>
    <w:p w:rsidR="00F60F98" w:rsidRPr="009B2AF2" w:rsidRDefault="00F60F98" w:rsidP="00F3026F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:rsidR="00DB6E8C" w:rsidRPr="009B2AF2" w:rsidRDefault="00DB6E8C" w:rsidP="00DB6E8C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11. Ակնկալվող արդյունքներ</w:t>
      </w:r>
    </w:p>
    <w:p w:rsidR="00DB6E8C" w:rsidRPr="009B2AF2" w:rsidRDefault="00DB6E8C" w:rsidP="00DB6E8C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Ծրագիրն ուղղված է 10 Կենտրոնների կայացմանը, որոնց միջոցով ակնկալվում է ապահովել ինչպես անհատական, այնպես էլ համայնքային զարգացման տեսանելի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չափելի արդյունքներ։</w:t>
      </w:r>
    </w:p>
    <w:p w:rsidR="00DB6E8C" w:rsidRPr="009B2AF2" w:rsidRDefault="00DB6E8C" w:rsidP="00F62BB0">
      <w:pPr>
        <w:spacing w:after="0" w:line="240" w:lineRule="auto"/>
        <w:jc w:val="both"/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>11.1 Կարճաժամկետ արդյունքներ</w:t>
      </w:r>
      <w:r w:rsidR="00F3026F" w:rsidRPr="009B2AF2">
        <w:rPr>
          <w:rFonts w:ascii="GHEA Grapalat" w:hAnsi="GHEA Grapalat"/>
          <w:b/>
        </w:rPr>
        <w:t xml:space="preserve"> (1</w:t>
      </w:r>
      <w:r w:rsidR="00F3026F" w:rsidRPr="009B2AF2">
        <w:rPr>
          <w:rFonts w:ascii="GHEA Grapalat" w:hAnsi="GHEA Grapalat"/>
          <w:b/>
          <w:lang w:val="ru-RU"/>
        </w:rPr>
        <w:t xml:space="preserve">-2 </w:t>
      </w:r>
      <w:r w:rsidRPr="009B2AF2">
        <w:rPr>
          <w:rFonts w:ascii="GHEA Grapalat" w:hAnsi="GHEA Grapalat"/>
          <w:b/>
          <w:lang w:val="hy-AM"/>
        </w:rPr>
        <w:t>տարի</w:t>
      </w:r>
      <w:r w:rsidRPr="009B2AF2">
        <w:rPr>
          <w:rFonts w:ascii="GHEA Grapalat" w:hAnsi="GHEA Grapalat"/>
          <w:b/>
        </w:rPr>
        <w:t>)</w:t>
      </w:r>
    </w:p>
    <w:p w:rsidR="00DB6E8C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  <w:lang w:val="hy-AM"/>
        </w:rPr>
        <w:t xml:space="preserve">Կենտրոնի ստեղծում 10 մարզերի համապատասխան 10 մոդուլային դպրոցներում՝ հագեցած գրադարանով, ստեղծարար ու ինտելեկտուալ տարածքներով, տեխնիկական սարքավորումներով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բազմաֆունկցիոնալ հնարավորությամբ։</w:t>
      </w:r>
    </w:p>
    <w:p w:rsidR="00DB6E8C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>Ներգրավվածություն</w:t>
      </w:r>
      <w:r w:rsidR="00F62BB0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 xml:space="preserve">յուրաքանչյուր կենտրոնում՝ </w:t>
      </w:r>
      <w:r w:rsidRPr="009B2AF2">
        <w:rPr>
          <w:rFonts w:ascii="GHEA Grapalat" w:hAnsi="GHEA Grapalat"/>
          <w:lang w:val="hy-AM"/>
        </w:rPr>
        <w:t>նվազագույնը</w:t>
      </w:r>
      <w:r w:rsidR="00F62BB0" w:rsidRPr="009B2AF2">
        <w:rPr>
          <w:rFonts w:ascii="GHEA Grapalat" w:hAnsi="GHEA Grapalat"/>
          <w:lang w:val="hy-AM"/>
        </w:rPr>
        <w:t xml:space="preserve"> </w:t>
      </w:r>
      <w:r w:rsidR="00F62BB0" w:rsidRPr="009B2AF2">
        <w:rPr>
          <w:rFonts w:ascii="GHEA Grapalat" w:hAnsi="GHEA Grapalat"/>
        </w:rPr>
        <w:t>70</w:t>
      </w:r>
      <w:r w:rsidR="00F62BB0" w:rsidRPr="009B2AF2">
        <w:rPr>
          <w:rFonts w:ascii="GHEA Grapalat" w:hAnsi="GHEA Grapalat"/>
          <w:lang w:val="hy-AM"/>
        </w:rPr>
        <w:t xml:space="preserve"> </w:t>
      </w:r>
      <w:r w:rsidR="00F62BB0" w:rsidRPr="009B2AF2">
        <w:rPr>
          <w:rFonts w:ascii="GHEA Grapalat" w:hAnsi="GHEA Grapalat"/>
        </w:rPr>
        <w:t>(</w:t>
      </w:r>
      <w:r w:rsidR="00F62BB0" w:rsidRPr="009B2AF2">
        <w:rPr>
          <w:rFonts w:ascii="GHEA Grapalat" w:hAnsi="GHEA Grapalat"/>
          <w:lang w:val="hy-AM"/>
        </w:rPr>
        <w:t>տարեկան</w:t>
      </w:r>
      <w:r w:rsidR="00F62BB0" w:rsidRPr="009B2AF2">
        <w:rPr>
          <w:rFonts w:ascii="GHEA Grapalat" w:hAnsi="GHEA Grapalat"/>
        </w:rPr>
        <w:t>)</w:t>
      </w:r>
      <w:r w:rsidRPr="009B2AF2">
        <w:rPr>
          <w:rFonts w:ascii="GHEA Grapalat" w:hAnsi="GHEA Grapalat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պատանիների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>երիտասարդների մասնակցությամբ (</w:t>
      </w:r>
      <w:r w:rsidRPr="009B2AF2">
        <w:rPr>
          <w:rFonts w:ascii="GHEA Grapalat" w:hAnsi="GHEA Grapalat"/>
          <w:lang w:val="hy-AM"/>
        </w:rPr>
        <w:t>եզակի շահառու</w:t>
      </w:r>
      <w:r w:rsidRPr="009B2AF2">
        <w:rPr>
          <w:rFonts w:ascii="GHEA Grapalat" w:hAnsi="GHEA Grapalat"/>
        </w:rPr>
        <w:t xml:space="preserve">)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</w:t>
      </w:r>
      <w:r w:rsidRPr="009B2AF2">
        <w:rPr>
          <w:rFonts w:ascii="GHEA Grapalat" w:hAnsi="GHEA Grapalat"/>
          <w:lang w:val="hy-AM"/>
        </w:rPr>
        <w:t>նվազ</w:t>
      </w:r>
      <w:r w:rsidR="00F3026F" w:rsidRPr="009B2AF2">
        <w:rPr>
          <w:rFonts w:ascii="GHEA Grapalat" w:hAnsi="GHEA Grapalat"/>
          <w:lang w:val="hy-AM"/>
        </w:rPr>
        <w:t>ա</w:t>
      </w:r>
      <w:r w:rsidRPr="009B2AF2">
        <w:rPr>
          <w:rFonts w:ascii="GHEA Grapalat" w:hAnsi="GHEA Grapalat"/>
          <w:lang w:val="hy-AM"/>
        </w:rPr>
        <w:t>գույնը շուրջ</w:t>
      </w:r>
      <w:r w:rsidR="00F62BB0" w:rsidRPr="009B2AF2">
        <w:rPr>
          <w:rFonts w:ascii="GHEA Grapalat" w:hAnsi="GHEA Grapalat"/>
          <w:lang w:val="hy-AM"/>
        </w:rPr>
        <w:t xml:space="preserve"> </w:t>
      </w:r>
      <w:r w:rsidR="00F62BB0" w:rsidRPr="009B2AF2">
        <w:rPr>
          <w:rFonts w:ascii="GHEA Grapalat" w:hAnsi="GHEA Grapalat"/>
        </w:rPr>
        <w:t xml:space="preserve">60 </w:t>
      </w:r>
      <w:r w:rsidRPr="009B2AF2">
        <w:rPr>
          <w:rFonts w:ascii="GHEA Grapalat" w:hAnsi="GHEA Grapalat"/>
          <w:lang w:val="hy-AM"/>
        </w:rPr>
        <w:t>մուտքի</w:t>
      </w:r>
      <w:r w:rsidR="00F62BB0" w:rsidRPr="009B2AF2">
        <w:rPr>
          <w:rFonts w:ascii="GHEA Grapalat" w:hAnsi="GHEA Grapalat"/>
        </w:rPr>
        <w:t xml:space="preserve"> (</w:t>
      </w:r>
      <w:r w:rsidR="00F62BB0" w:rsidRPr="009B2AF2">
        <w:rPr>
          <w:rFonts w:ascii="GHEA Grapalat" w:hAnsi="GHEA Grapalat"/>
          <w:lang w:val="hy-AM"/>
        </w:rPr>
        <w:t>ամսական</w:t>
      </w:r>
      <w:r w:rsidR="00F62BB0" w:rsidRPr="009B2AF2">
        <w:rPr>
          <w:rFonts w:ascii="GHEA Grapalat" w:hAnsi="GHEA Grapalat"/>
        </w:rPr>
        <w:t>)</w:t>
      </w:r>
      <w:r w:rsidRPr="009B2AF2">
        <w:rPr>
          <w:rFonts w:ascii="GHEA Grapalat" w:hAnsi="GHEA Grapalat"/>
          <w:lang w:val="hy-AM"/>
        </w:rPr>
        <w:t xml:space="preserve"> հաշվարկով</w:t>
      </w:r>
      <w:r w:rsidR="00F3026F" w:rsidRPr="009B2AF2">
        <w:rPr>
          <w:rFonts w:ascii="GHEA Grapalat" w:hAnsi="GHEA Grapalat"/>
          <w:lang w:val="hy-AM"/>
        </w:rPr>
        <w:t xml:space="preserve"> </w:t>
      </w:r>
      <w:r w:rsidR="00F3026F" w:rsidRPr="009B2AF2">
        <w:rPr>
          <w:rFonts w:ascii="GHEA Grapalat" w:hAnsi="GHEA Grapalat"/>
        </w:rPr>
        <w:t>(</w:t>
      </w:r>
      <w:r w:rsidR="00F3026F" w:rsidRPr="009B2AF2">
        <w:rPr>
          <w:rFonts w:ascii="GHEA Grapalat" w:hAnsi="GHEA Grapalat"/>
          <w:lang w:val="hy-AM"/>
        </w:rPr>
        <w:t>կրկնվող</w:t>
      </w:r>
      <w:r w:rsidR="00F3026F" w:rsidRPr="009B2AF2">
        <w:rPr>
          <w:rFonts w:ascii="GHEA Grapalat" w:hAnsi="GHEA Grapalat"/>
        </w:rPr>
        <w:t>)</w:t>
      </w:r>
      <w:r w:rsidRPr="009B2AF2">
        <w:rPr>
          <w:rFonts w:ascii="GHEA Grapalat" w:hAnsi="GHEA Grapalat"/>
          <w:lang w:val="hy-AM"/>
        </w:rPr>
        <w:t>։</w:t>
      </w:r>
      <w:r w:rsidR="00F62BB0" w:rsidRPr="009B2AF2">
        <w:rPr>
          <w:rStyle w:val="FootnoteReference"/>
          <w:rFonts w:ascii="GHEA Grapalat" w:hAnsi="GHEA Grapalat"/>
          <w:lang w:val="hy-AM"/>
        </w:rPr>
        <w:footnoteReference w:id="7"/>
      </w:r>
      <w:r w:rsidRPr="009B2AF2">
        <w:rPr>
          <w:rFonts w:ascii="GHEA Grapalat" w:hAnsi="GHEA Grapalat"/>
          <w:lang w:val="hy-AM"/>
        </w:rPr>
        <w:t xml:space="preserve"> </w:t>
      </w:r>
    </w:p>
    <w:p w:rsidR="00DB6E8C" w:rsidRPr="009B2AF2" w:rsidRDefault="00DB6E8C" w:rsidP="00E7202B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>Մասնակցություն ու հետաքրքրվածություն համայնքի կողմից՝</w:t>
      </w:r>
      <w:r w:rsidR="00F62BB0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 xml:space="preserve">ծնողների, ուսուցիչների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համայնքային այլ ներկայացուցիչների ակտիվ ներգրավում։</w:t>
      </w:r>
    </w:p>
    <w:p w:rsidR="00DB6E8C" w:rsidRPr="009B2AF2" w:rsidRDefault="00DB6E8C" w:rsidP="00E7202B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 xml:space="preserve">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մշակութային ծառայություններ՝ քննադատական մտածողության, հաղորդակցման հմտությունների, </w:t>
      </w:r>
      <w:r w:rsidRPr="009B2AF2">
        <w:rPr>
          <w:rFonts w:ascii="GHEA Grapalat" w:hAnsi="GHEA Grapalat"/>
          <w:lang w:val="hy-AM"/>
        </w:rPr>
        <w:t xml:space="preserve">մասնագիտական </w:t>
      </w:r>
      <w:r w:rsidRPr="009B2AF2">
        <w:rPr>
          <w:rFonts w:ascii="GHEA Grapalat" w:hAnsi="GHEA Grapalat"/>
        </w:rPr>
        <w:t xml:space="preserve">կողմնորոշման, երաժշտական, կինո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գրական ակումբների մշակում։</w:t>
      </w:r>
    </w:p>
    <w:p w:rsidR="00DB6E8C" w:rsidRPr="009B2AF2" w:rsidRDefault="00DB6E8C" w:rsidP="00E7202B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 xml:space="preserve">Ներառական միջավայր՝ հաշմանդամություն ունեցող անձանց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տարիքային տարբեր խմբերի մասնակցության ապահովում։</w:t>
      </w:r>
    </w:p>
    <w:p w:rsidR="00DB6E8C" w:rsidRPr="009B2AF2" w:rsidRDefault="00DB6E8C" w:rsidP="00F62BB0">
      <w:pPr>
        <w:spacing w:after="0"/>
        <w:jc w:val="both"/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>11.2 Երկարաժամկետ արդյունքներ (3</w:t>
      </w:r>
      <w:r w:rsidRPr="009B2AF2">
        <w:rPr>
          <w:rFonts w:ascii="GHEA Grapalat" w:hAnsi="GHEA Grapalat"/>
          <w:b/>
          <w:lang w:val="hy-AM"/>
        </w:rPr>
        <w:t xml:space="preserve">+ </w:t>
      </w:r>
      <w:r w:rsidRPr="009B2AF2">
        <w:rPr>
          <w:rFonts w:ascii="GHEA Grapalat" w:hAnsi="GHEA Grapalat"/>
          <w:b/>
        </w:rPr>
        <w:t>տարի)</w:t>
      </w:r>
    </w:p>
    <w:p w:rsidR="00DB6E8C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 xml:space="preserve">Երիտասարդների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պատանիների </w:t>
      </w:r>
      <w:r w:rsidRPr="009B2AF2">
        <w:rPr>
          <w:rFonts w:ascii="GHEA Grapalat" w:hAnsi="GHEA Grapalat"/>
        </w:rPr>
        <w:t>ինքնազարգացում</w:t>
      </w:r>
    </w:p>
    <w:p w:rsidR="00DB6E8C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>Համայնքների ներգրավվածություն</w:t>
      </w:r>
    </w:p>
    <w:p w:rsidR="00DB6E8C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 xml:space="preserve"> Մշակութային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կրթական հարթակների կայունացում՝ </w:t>
      </w:r>
      <w:r w:rsidRPr="009B2AF2">
        <w:rPr>
          <w:rFonts w:ascii="GHEA Grapalat" w:hAnsi="GHEA Grapalat"/>
          <w:lang w:val="hy-AM"/>
        </w:rPr>
        <w:t>գ</w:t>
      </w:r>
      <w:r w:rsidRPr="009B2AF2">
        <w:rPr>
          <w:rFonts w:ascii="GHEA Grapalat" w:hAnsi="GHEA Grapalat"/>
        </w:rPr>
        <w:t xml:space="preserve">րադարանային ֆոնդի,  ակումբների </w:t>
      </w:r>
      <w:r w:rsidRPr="009B2AF2">
        <w:rPr>
          <w:rFonts w:ascii="GHEA Grapalat" w:hAnsi="GHEA Grapalat"/>
          <w:lang w:val="hy-AM"/>
        </w:rPr>
        <w:t>ավելացում</w:t>
      </w:r>
    </w:p>
    <w:p w:rsidR="00DB6E8C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 xml:space="preserve">Մասնագետների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համայնքային ռեսուրսների զարգացման մեխանիզմ՝ հիմնադրի, թիմի և կամավորների փորձառության փոխանցմամբ։</w:t>
      </w:r>
    </w:p>
    <w:p w:rsidR="00DB6E8C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>Համայնքային ինքնակազմակերպման ուժեղացում՝ դպրոցը դառնում է ոչ միայն կրթական, այլ 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համայնքային զարգացման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>սոցիալական կապերի առանցքային կենտրոն։</w:t>
      </w:r>
    </w:p>
    <w:p w:rsidR="00F62BB0" w:rsidRPr="009B2AF2" w:rsidRDefault="00F62BB0" w:rsidP="00F62BB0">
      <w:pPr>
        <w:pStyle w:val="ListParagraph"/>
        <w:spacing w:before="100" w:beforeAutospacing="1" w:after="0" w:line="240" w:lineRule="auto"/>
        <w:jc w:val="both"/>
        <w:rPr>
          <w:rFonts w:ascii="GHEA Grapalat" w:eastAsia="Times New Roman" w:hAnsi="GHEA Grapalat" w:cs="Times New Roman"/>
        </w:rPr>
      </w:pPr>
    </w:p>
    <w:p w:rsidR="00DB6E8C" w:rsidRPr="009B2AF2" w:rsidRDefault="00DB6E8C" w:rsidP="00F62BB0">
      <w:pPr>
        <w:spacing w:after="0" w:line="240" w:lineRule="auto"/>
        <w:jc w:val="both"/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 xml:space="preserve">11.3 Համակարգային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</w:rPr>
        <w:t xml:space="preserve"> ռազմավարական ազդեցություն</w:t>
      </w:r>
    </w:p>
    <w:p w:rsidR="00397016" w:rsidRPr="009B2AF2" w:rsidRDefault="00DB6E8C" w:rsidP="00F62BB0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>Համազգային հարթակ՝ 10 կենտրոնները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ավորում են համապետական նորարար երիտասարդական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կրթամշակութային ցանց</w:t>
      </w:r>
    </w:p>
    <w:p w:rsidR="00397016" w:rsidRPr="009B2AF2" w:rsidRDefault="00DB6E8C" w:rsidP="00E7202B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  <w:lang w:val="hy-AM"/>
        </w:rPr>
        <w:lastRenderedPageBreak/>
        <w:t>Պետական ռազմավարության աջակցություն՝ ծրագիրը համահունչ է ՀՀ ԿԳՄՍ նախարարության քաղաքական առաջնահերթություններին, ոչ ֆորմալ կրթության զարգացմանն ու երիտասարդական քաղաքականությանը։</w:t>
      </w:r>
    </w:p>
    <w:p w:rsidR="00397016" w:rsidRPr="009B2AF2" w:rsidRDefault="00DB6E8C" w:rsidP="00E7202B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 xml:space="preserve">Քաղաքացիական ներգրավվածության խթանում՝ համայնքային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դպրոցական ակտիվները դառնում են փոփոխության շարժիչ ուժ</w:t>
      </w:r>
      <w:r w:rsidR="00397016" w:rsidRPr="009B2AF2">
        <w:rPr>
          <w:rFonts w:ascii="GHEA Grapalat" w:hAnsi="GHEA Grapalat"/>
          <w:lang w:val="hy-AM"/>
        </w:rPr>
        <w:t>՝</w:t>
      </w:r>
      <w:r w:rsidRPr="009B2AF2">
        <w:rPr>
          <w:rFonts w:ascii="GHEA Grapalat" w:hAnsi="GHEA Grapalat"/>
        </w:rPr>
        <w:t xml:space="preserve"> ամրապնդելով համայնքային ինքնակազմակերպման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նախաձեռնողականության մոդելը։</w:t>
      </w:r>
    </w:p>
    <w:p w:rsidR="00F3026F" w:rsidRPr="009B2AF2" w:rsidRDefault="00DB6E8C" w:rsidP="00F3026F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</w:rPr>
      </w:pPr>
      <w:r w:rsidRPr="009B2AF2">
        <w:rPr>
          <w:rFonts w:ascii="GHEA Grapalat" w:hAnsi="GHEA Grapalat"/>
        </w:rPr>
        <w:t xml:space="preserve">Տեղական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միջազգային լավագույն փորձի կիրառություն՝ կենտրոնների կառուցվածքը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բովանդակությունը հարմարեցված են համայնքային զարգացման միջազգային մոդելներին, ինչպիսիք են դպրոց-համայնք համակցված կենտրոնները եվրոպական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տարածաշրջանային </w:t>
      </w:r>
      <w:r w:rsidR="00397016" w:rsidRPr="009B2AF2">
        <w:rPr>
          <w:rFonts w:ascii="GHEA Grapalat" w:hAnsi="GHEA Grapalat"/>
        </w:rPr>
        <w:t>փորձ</w:t>
      </w:r>
      <w:r w:rsidR="00397016" w:rsidRPr="009B2AF2">
        <w:rPr>
          <w:rFonts w:ascii="GHEA Grapalat" w:hAnsi="GHEA Grapalat"/>
          <w:lang w:val="hy-AM"/>
        </w:rPr>
        <w:t xml:space="preserve">ի համատեքստում։ </w:t>
      </w:r>
    </w:p>
    <w:p w:rsidR="00FB4BA0" w:rsidRPr="009B2AF2" w:rsidRDefault="00397016" w:rsidP="001405E0">
      <w:pPr>
        <w:spacing w:after="0"/>
        <w:jc w:val="both"/>
        <w:rPr>
          <w:rFonts w:ascii="GHEA Grapalat" w:hAnsi="GHEA Grapalat" w:cs="Times New Roman"/>
          <w:b/>
        </w:rPr>
      </w:pPr>
      <w:r w:rsidRPr="009B2AF2">
        <w:rPr>
          <w:rFonts w:ascii="GHEA Grapalat" w:hAnsi="GHEA Grapalat"/>
          <w:b/>
          <w:lang w:val="hy-AM"/>
        </w:rPr>
        <w:t>12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b/>
          <w:lang w:val="hy-AM"/>
        </w:rPr>
        <w:t xml:space="preserve"> Արդյունավետության գնահատման </w:t>
      </w:r>
      <w:r w:rsidR="00F62BB0" w:rsidRPr="009B2AF2">
        <w:rPr>
          <w:rFonts w:ascii="GHEA Grapalat" w:hAnsi="GHEA Grapalat" w:cs="Times New Roman"/>
          <w:b/>
          <w:lang w:val="hy-AM"/>
        </w:rPr>
        <w:t>ցուցանիշներ</w:t>
      </w:r>
      <w:r w:rsidRPr="009B2AF2">
        <w:rPr>
          <w:rFonts w:ascii="GHEA Grapalat" w:hAnsi="GHEA Grapalat" w:cs="Times New Roman"/>
          <w:b/>
          <w:lang w:val="hy-AM"/>
        </w:rPr>
        <w:t xml:space="preserve"> </w:t>
      </w:r>
    </w:p>
    <w:p w:rsidR="00F3026F" w:rsidRPr="009B2AF2" w:rsidRDefault="00F3026F" w:rsidP="001405E0">
      <w:pPr>
        <w:spacing w:after="0"/>
        <w:jc w:val="both"/>
        <w:rPr>
          <w:rFonts w:ascii="GHEA Grapalat" w:hAnsi="GHEA Grapalat" w:cs="Times New Roman"/>
          <w:b/>
        </w:rPr>
      </w:pPr>
    </w:p>
    <w:p w:rsidR="00397016" w:rsidRPr="009B2AF2" w:rsidRDefault="00397016" w:rsidP="001405E0">
      <w:pPr>
        <w:spacing w:after="0"/>
        <w:jc w:val="both"/>
        <w:rPr>
          <w:rFonts w:ascii="GHEA Grapalat" w:hAnsi="GHEA Grapalat" w:cs="Times New Roman"/>
          <w:b/>
        </w:rPr>
      </w:pPr>
      <w:r w:rsidRPr="009B2AF2">
        <w:rPr>
          <w:rFonts w:ascii="GHEA Grapalat" w:hAnsi="GHEA Grapalat" w:cs="Times New Roman"/>
          <w:b/>
          <w:lang w:val="hy-AM"/>
        </w:rPr>
        <w:t>12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b/>
          <w:lang w:val="hy-AM"/>
        </w:rPr>
        <w:t xml:space="preserve">1 </w:t>
      </w:r>
      <w:r w:rsidR="001405E0" w:rsidRPr="009B2AF2">
        <w:rPr>
          <w:rFonts w:ascii="GHEA Grapalat" w:hAnsi="GHEA Grapalat" w:cs="Times New Roman"/>
          <w:b/>
          <w:lang w:val="hy-AM"/>
        </w:rPr>
        <w:t xml:space="preserve">Կարճաժամկետ </w:t>
      </w:r>
      <w:r w:rsidR="00FB72C1" w:rsidRPr="009B2AF2">
        <w:rPr>
          <w:rFonts w:ascii="GHEA Grapalat" w:hAnsi="GHEA Grapalat" w:cs="Times New Roman"/>
          <w:b/>
          <w:lang w:val="hy-AM"/>
        </w:rPr>
        <w:t>ց</w:t>
      </w:r>
      <w:r w:rsidRPr="009B2AF2">
        <w:rPr>
          <w:rFonts w:ascii="GHEA Grapalat" w:hAnsi="GHEA Grapalat" w:cs="Times New Roman"/>
          <w:b/>
          <w:lang w:val="hy-AM"/>
        </w:rPr>
        <w:t xml:space="preserve">ուցանիշներ </w:t>
      </w:r>
      <w:r w:rsidRPr="009B2AF2">
        <w:rPr>
          <w:rFonts w:ascii="GHEA Grapalat" w:hAnsi="GHEA Grapalat" w:cs="Times New Roman"/>
          <w:b/>
        </w:rPr>
        <w:t xml:space="preserve">(1 </w:t>
      </w:r>
      <w:r w:rsidRPr="009B2AF2">
        <w:rPr>
          <w:rFonts w:ascii="GHEA Grapalat" w:hAnsi="GHEA Grapalat" w:cs="Times New Roman"/>
          <w:b/>
          <w:lang w:val="hy-AM"/>
        </w:rPr>
        <w:t>կենտրոնի</w:t>
      </w:r>
      <w:r w:rsidRPr="009B2AF2">
        <w:rPr>
          <w:rFonts w:ascii="GHEA Grapalat" w:hAnsi="GHEA Grapalat" w:cs="Times New Roman"/>
          <w:b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78"/>
        <w:gridCol w:w="1501"/>
        <w:gridCol w:w="4097"/>
      </w:tblGrid>
      <w:tr w:rsidR="00397016" w:rsidRPr="009B2AF2" w:rsidTr="00F62BB0">
        <w:tc>
          <w:tcPr>
            <w:tcW w:w="3978" w:type="dxa"/>
          </w:tcPr>
          <w:p w:rsidR="00397016" w:rsidRPr="009B2AF2" w:rsidRDefault="00397016" w:rsidP="000D0E22">
            <w:pPr>
              <w:jc w:val="both"/>
              <w:rPr>
                <w:rFonts w:ascii="GHEA Grapalat" w:hAnsi="GHEA Grapalat" w:cs="Times New Roman"/>
                <w:b/>
                <w:lang w:val="ru-RU"/>
              </w:rPr>
            </w:pPr>
            <w:r w:rsidRPr="009B2AF2">
              <w:rPr>
                <w:rFonts w:ascii="GHEA Grapalat" w:hAnsi="GHEA Grapalat" w:cs="Times New Roman"/>
                <w:b/>
                <w:lang w:val="hy-AM"/>
              </w:rPr>
              <w:t xml:space="preserve">Ցուցանիշ </w:t>
            </w:r>
          </w:p>
        </w:tc>
        <w:tc>
          <w:tcPr>
            <w:tcW w:w="1501" w:type="dxa"/>
          </w:tcPr>
          <w:p w:rsidR="00397016" w:rsidRPr="009B2AF2" w:rsidRDefault="00397016" w:rsidP="00397016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hAnsi="GHEA Grapalat" w:cs="Times New Roman"/>
                <w:b/>
                <w:lang w:val="hy-AM"/>
              </w:rPr>
              <w:t>Ակնկալվող քանակ</w:t>
            </w:r>
          </w:p>
          <w:p w:rsidR="00F60F98" w:rsidRPr="009B2AF2" w:rsidRDefault="00F60F98" w:rsidP="00397016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</w:p>
        </w:tc>
        <w:tc>
          <w:tcPr>
            <w:tcW w:w="4097" w:type="dxa"/>
          </w:tcPr>
          <w:p w:rsidR="00397016" w:rsidRPr="009B2AF2" w:rsidRDefault="00397016" w:rsidP="00DB6E8C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hAnsi="GHEA Grapalat" w:cs="Times New Roman"/>
                <w:b/>
                <w:lang w:val="hy-AM"/>
              </w:rPr>
              <w:t>Չափելիության հիմք</w:t>
            </w:r>
          </w:p>
        </w:tc>
      </w:tr>
      <w:tr w:rsidR="00397016" w:rsidRPr="009B2AF2" w:rsidTr="00F62BB0">
        <w:tc>
          <w:tcPr>
            <w:tcW w:w="3978" w:type="dxa"/>
          </w:tcPr>
          <w:p w:rsidR="00397016" w:rsidRPr="009B2AF2" w:rsidRDefault="00397016" w:rsidP="00DB6E8C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 xml:space="preserve">Միջոցառումների քանակ </w:t>
            </w:r>
            <w:r w:rsidR="00F62BB0" w:rsidRPr="009B2AF2">
              <w:rPr>
                <w:rFonts w:ascii="GHEA Grapalat" w:hAnsi="GHEA Grapalat" w:cs="Times New Roman"/>
              </w:rPr>
              <w:t>(</w:t>
            </w:r>
            <w:r w:rsidR="00F62BB0" w:rsidRPr="009B2AF2">
              <w:rPr>
                <w:rFonts w:ascii="GHEA Grapalat" w:hAnsi="GHEA Grapalat" w:cs="Times New Roman"/>
                <w:lang w:val="hy-AM"/>
              </w:rPr>
              <w:t>ամսական</w:t>
            </w:r>
            <w:r w:rsidR="00F62BB0" w:rsidRPr="009B2AF2">
              <w:rPr>
                <w:rFonts w:ascii="GHEA Grapalat" w:hAnsi="GHEA Grapalat" w:cs="Times New Roman"/>
                <w:lang w:val="ru-RU"/>
              </w:rPr>
              <w:t>)</w:t>
            </w:r>
          </w:p>
          <w:p w:rsidR="00F60F98" w:rsidRPr="009B2AF2" w:rsidRDefault="00F60F98" w:rsidP="00DB6E8C">
            <w:pPr>
              <w:jc w:val="both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1501" w:type="dxa"/>
          </w:tcPr>
          <w:p w:rsidR="00397016" w:rsidRPr="009B2AF2" w:rsidRDefault="00397016" w:rsidP="00DB6E8C">
            <w:pPr>
              <w:jc w:val="both"/>
              <w:rPr>
                <w:rFonts w:ascii="GHEA Grapalat" w:hAnsi="GHEA Grapalat" w:cs="Times New Roman"/>
                <w:lang w:val="ru-RU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="00F3026F" w:rsidRPr="009B2AF2">
              <w:rPr>
                <w:rFonts w:ascii="GHEA Grapalat" w:hAnsi="GHEA Grapalat" w:cs="Times New Roman"/>
                <w:lang w:val="ru-RU"/>
              </w:rPr>
              <w:t>1</w:t>
            </w:r>
          </w:p>
        </w:tc>
        <w:tc>
          <w:tcPr>
            <w:tcW w:w="4097" w:type="dxa"/>
          </w:tcPr>
          <w:p w:rsidR="00397016" w:rsidRPr="009B2AF2" w:rsidRDefault="00397016" w:rsidP="001405E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 xml:space="preserve">Առցանց </w:t>
            </w:r>
            <w:r w:rsidR="009B2AF2" w:rsidRPr="009B2AF2">
              <w:rPr>
                <w:rFonts w:ascii="GHEA Grapalat" w:hAnsi="GHEA Grapalat" w:cs="Times New Roman"/>
                <w:lang w:val="hy-AM"/>
              </w:rPr>
              <w:t>և</w:t>
            </w:r>
            <w:r w:rsidRPr="009B2AF2">
              <w:rPr>
                <w:rFonts w:ascii="GHEA Grapalat" w:hAnsi="GHEA Grapalat" w:cs="Times New Roman"/>
                <w:lang w:val="hy-AM"/>
              </w:rPr>
              <w:t xml:space="preserve"> պլանային ամրագրում</w:t>
            </w:r>
          </w:p>
        </w:tc>
      </w:tr>
      <w:tr w:rsidR="001405E0" w:rsidRPr="009B2AF2" w:rsidTr="00F62BB0">
        <w:tc>
          <w:tcPr>
            <w:tcW w:w="3978" w:type="dxa"/>
          </w:tcPr>
          <w:p w:rsidR="001405E0" w:rsidRPr="009B2AF2" w:rsidRDefault="001405E0" w:rsidP="00DB6E8C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>Ակումբների գործունեություն</w:t>
            </w:r>
            <w:r w:rsidR="00F62BB0" w:rsidRPr="009B2AF2">
              <w:rPr>
                <w:rFonts w:ascii="GHEA Grapalat" w:hAnsi="GHEA Grapalat" w:cs="Times New Roman"/>
                <w:lang w:val="ru-RU"/>
              </w:rPr>
              <w:t xml:space="preserve"> </w:t>
            </w:r>
            <w:r w:rsidR="00F62BB0" w:rsidRPr="009B2AF2">
              <w:rPr>
                <w:rFonts w:ascii="GHEA Grapalat" w:hAnsi="GHEA Grapalat" w:cs="Times New Roman"/>
              </w:rPr>
              <w:t>(</w:t>
            </w:r>
            <w:r w:rsidR="00F62BB0" w:rsidRPr="009B2AF2">
              <w:rPr>
                <w:rFonts w:ascii="GHEA Grapalat" w:hAnsi="GHEA Grapalat" w:cs="Times New Roman"/>
                <w:lang w:val="hy-AM"/>
              </w:rPr>
              <w:t>ամսական</w:t>
            </w:r>
            <w:r w:rsidR="00F62BB0" w:rsidRPr="009B2AF2">
              <w:rPr>
                <w:rFonts w:ascii="GHEA Grapalat" w:hAnsi="GHEA Grapalat" w:cs="Times New Roman"/>
                <w:lang w:val="ru-RU"/>
              </w:rPr>
              <w:t>)</w:t>
            </w:r>
          </w:p>
          <w:p w:rsidR="00F60F98" w:rsidRPr="009B2AF2" w:rsidRDefault="00F60F98" w:rsidP="00DB6E8C">
            <w:pPr>
              <w:jc w:val="both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1501" w:type="dxa"/>
          </w:tcPr>
          <w:p w:rsidR="001405E0" w:rsidRPr="009B2AF2" w:rsidRDefault="001405E0" w:rsidP="00DB6E8C">
            <w:pPr>
              <w:jc w:val="both"/>
              <w:rPr>
                <w:rFonts w:ascii="GHEA Grapalat" w:eastAsia="Times New Roman" w:hAnsi="GHEA Grapalat" w:cs="Times New Roman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Pr="009B2AF2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4097" w:type="dxa"/>
          </w:tcPr>
          <w:p w:rsidR="001405E0" w:rsidRPr="009B2AF2" w:rsidRDefault="001405E0" w:rsidP="001405E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 xml:space="preserve">Առցանց </w:t>
            </w:r>
            <w:r w:rsidR="009B2AF2" w:rsidRPr="009B2AF2">
              <w:rPr>
                <w:rFonts w:ascii="GHEA Grapalat" w:hAnsi="GHEA Grapalat" w:cs="Times New Roman"/>
                <w:lang w:val="hy-AM"/>
              </w:rPr>
              <w:t>և</w:t>
            </w:r>
            <w:r w:rsidRPr="009B2AF2">
              <w:rPr>
                <w:rFonts w:ascii="GHEA Grapalat" w:hAnsi="GHEA Grapalat" w:cs="Times New Roman"/>
                <w:lang w:val="hy-AM"/>
              </w:rPr>
              <w:t xml:space="preserve"> պլանային ամրագրում</w:t>
            </w:r>
          </w:p>
        </w:tc>
      </w:tr>
      <w:tr w:rsidR="00397016" w:rsidRPr="009B2AF2" w:rsidTr="00F62BB0">
        <w:tc>
          <w:tcPr>
            <w:tcW w:w="3978" w:type="dxa"/>
          </w:tcPr>
          <w:p w:rsidR="00397016" w:rsidRPr="009B2AF2" w:rsidRDefault="00397016" w:rsidP="00DB6E8C">
            <w:pPr>
              <w:jc w:val="both"/>
              <w:rPr>
                <w:rFonts w:ascii="GHEA Grapalat" w:hAnsi="GHEA Grapalat" w:cs="Times New Roman"/>
                <w:lang w:val="ru-RU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>Եզակի շահառուներ</w:t>
            </w:r>
            <w:r w:rsidR="000D0E22" w:rsidRPr="009B2AF2">
              <w:rPr>
                <w:rStyle w:val="FootnoteReference"/>
                <w:rFonts w:ascii="GHEA Grapalat" w:hAnsi="GHEA Grapalat" w:cs="Times New Roman"/>
                <w:lang w:val="hy-AM"/>
              </w:rPr>
              <w:footnoteReference w:id="8"/>
            </w:r>
            <w:r w:rsidR="000D0E22" w:rsidRPr="009B2AF2">
              <w:rPr>
                <w:rFonts w:ascii="GHEA Grapalat" w:hAnsi="GHEA Grapalat" w:cs="Times New Roman"/>
                <w:lang w:val="hy-AM"/>
              </w:rPr>
              <w:t xml:space="preserve"> </w:t>
            </w:r>
            <w:r w:rsidR="000D0E22" w:rsidRPr="009B2AF2">
              <w:rPr>
                <w:rFonts w:ascii="GHEA Grapalat" w:hAnsi="GHEA Grapalat" w:cs="Times New Roman"/>
                <w:lang w:val="ru-RU"/>
              </w:rPr>
              <w:t>(</w:t>
            </w:r>
            <w:r w:rsidR="000D0E22" w:rsidRPr="009B2AF2">
              <w:rPr>
                <w:rFonts w:ascii="GHEA Grapalat" w:hAnsi="GHEA Grapalat" w:cs="Times New Roman"/>
                <w:lang w:val="hy-AM"/>
              </w:rPr>
              <w:t>տարեկան</w:t>
            </w:r>
            <w:r w:rsidR="000D0E22" w:rsidRPr="009B2AF2">
              <w:rPr>
                <w:rFonts w:ascii="GHEA Grapalat" w:hAnsi="GHEA Grapalat" w:cs="Times New Roman"/>
                <w:lang w:val="ru-RU"/>
              </w:rPr>
              <w:t>)</w:t>
            </w:r>
          </w:p>
        </w:tc>
        <w:tc>
          <w:tcPr>
            <w:tcW w:w="1501" w:type="dxa"/>
          </w:tcPr>
          <w:p w:rsidR="00397016" w:rsidRPr="009B2AF2" w:rsidRDefault="001405E0" w:rsidP="00DB6E8C">
            <w:pPr>
              <w:jc w:val="both"/>
              <w:rPr>
                <w:rFonts w:ascii="GHEA Grapalat" w:hAnsi="GHEA Grapalat" w:cs="Times New Roman"/>
                <w:b/>
                <w:lang w:val="ru-RU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="000D0E22" w:rsidRPr="009B2AF2">
              <w:rPr>
                <w:rFonts w:ascii="GHEA Grapalat" w:eastAsia="Times New Roman" w:hAnsi="GHEA Grapalat" w:cs="Times New Roman"/>
                <w:lang w:val="ru-RU"/>
              </w:rPr>
              <w:t>70</w:t>
            </w:r>
          </w:p>
        </w:tc>
        <w:tc>
          <w:tcPr>
            <w:tcW w:w="4097" w:type="dxa"/>
          </w:tcPr>
          <w:p w:rsidR="00397016" w:rsidRPr="009B2AF2" w:rsidRDefault="001405E0" w:rsidP="00DB6E8C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  <w:lang w:val="hy-AM"/>
              </w:rPr>
              <w:t>Գրանցում, այցերի հաշվառում</w:t>
            </w:r>
          </w:p>
        </w:tc>
      </w:tr>
      <w:tr w:rsidR="00397016" w:rsidRPr="009B2AF2" w:rsidTr="00F62BB0">
        <w:tc>
          <w:tcPr>
            <w:tcW w:w="3978" w:type="dxa"/>
          </w:tcPr>
          <w:p w:rsidR="00397016" w:rsidRPr="009B2AF2" w:rsidRDefault="001405E0" w:rsidP="00DB6E8C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>Ամսական ընդհանուր այցեր</w:t>
            </w:r>
            <w:r w:rsidR="000D0E22" w:rsidRPr="009B2AF2">
              <w:rPr>
                <w:rStyle w:val="FootnoteReference"/>
                <w:rFonts w:ascii="GHEA Grapalat" w:eastAsia="Times New Roman" w:hAnsi="GHEA Grapalat" w:cs="Times New Roman"/>
              </w:rPr>
              <w:footnoteReference w:id="9"/>
            </w:r>
          </w:p>
        </w:tc>
        <w:tc>
          <w:tcPr>
            <w:tcW w:w="1501" w:type="dxa"/>
          </w:tcPr>
          <w:p w:rsidR="00397016" w:rsidRPr="009B2AF2" w:rsidRDefault="001405E0" w:rsidP="00DB6E8C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="000D0E22" w:rsidRPr="009B2AF2">
              <w:rPr>
                <w:rFonts w:ascii="GHEA Grapalat" w:eastAsia="Times New Roman" w:hAnsi="GHEA Grapalat" w:cs="Times New Roman"/>
                <w:lang w:val="hy-AM"/>
              </w:rPr>
              <w:t>60</w:t>
            </w:r>
          </w:p>
        </w:tc>
        <w:tc>
          <w:tcPr>
            <w:tcW w:w="4097" w:type="dxa"/>
          </w:tcPr>
          <w:p w:rsidR="00397016" w:rsidRPr="009B2AF2" w:rsidRDefault="001405E0" w:rsidP="00DB6E8C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  <w:lang w:val="hy-AM"/>
              </w:rPr>
              <w:t>Գրանցում, այցերի հաշվառում</w:t>
            </w:r>
          </w:p>
        </w:tc>
      </w:tr>
      <w:tr w:rsidR="001405E0" w:rsidRPr="009B2AF2" w:rsidTr="00F62BB0">
        <w:tc>
          <w:tcPr>
            <w:tcW w:w="3978" w:type="dxa"/>
          </w:tcPr>
          <w:p w:rsidR="001405E0" w:rsidRPr="009B2AF2" w:rsidRDefault="001405E0" w:rsidP="001405E0">
            <w:pPr>
              <w:rPr>
                <w:rFonts w:ascii="GHEA Grapalat" w:eastAsia="Times New Roman" w:hAnsi="GHEA Grapalat" w:cs="Times New Roman"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  <w:lang w:val="hy-AM"/>
              </w:rPr>
              <w:t>Ներառականություն (տարիքային խմբեր, ծնողներ, ուսուցիչներ, համայնքային ներկայացուցիչներ հաշմանդամություն ունեցող անձիք)</w:t>
            </w:r>
          </w:p>
        </w:tc>
        <w:tc>
          <w:tcPr>
            <w:tcW w:w="1501" w:type="dxa"/>
          </w:tcPr>
          <w:p w:rsidR="001405E0" w:rsidRPr="009B2AF2" w:rsidRDefault="001405E0" w:rsidP="00DB6E8C">
            <w:pPr>
              <w:jc w:val="both"/>
              <w:rPr>
                <w:rFonts w:ascii="GHEA Grapalat" w:eastAsia="Times New Roman" w:hAnsi="GHEA Grapalat" w:cs="Times New Roman"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≥10% ընդհանուր մասնակիցներից</w:t>
            </w:r>
          </w:p>
        </w:tc>
        <w:tc>
          <w:tcPr>
            <w:tcW w:w="4097" w:type="dxa"/>
            <w:vAlign w:val="center"/>
          </w:tcPr>
          <w:p w:rsidR="001405E0" w:rsidRPr="009B2AF2" w:rsidRDefault="001405E0" w:rsidP="001405E0">
            <w:pPr>
              <w:rPr>
                <w:rFonts w:ascii="GHEA Grapalat" w:eastAsia="Times New Roman" w:hAnsi="GHEA Grapalat" w:cs="Times New Roman"/>
              </w:rPr>
            </w:pPr>
            <w:r w:rsidRPr="009B2AF2">
              <w:rPr>
                <w:rFonts w:ascii="GHEA Grapalat" w:eastAsia="Times New Roman" w:hAnsi="GHEA Grapalat" w:cs="Times New Roman"/>
              </w:rPr>
              <w:t>Մասնակցության տվյալների վերլուծություն</w:t>
            </w:r>
          </w:p>
        </w:tc>
      </w:tr>
      <w:tr w:rsidR="001405E0" w:rsidRPr="009B2AF2" w:rsidTr="00F62BB0">
        <w:tc>
          <w:tcPr>
            <w:tcW w:w="3978" w:type="dxa"/>
          </w:tcPr>
          <w:p w:rsidR="001405E0" w:rsidRPr="009B2AF2" w:rsidRDefault="001405E0" w:rsidP="001405E0">
            <w:pPr>
              <w:rPr>
                <w:rFonts w:ascii="GHEA Grapalat" w:eastAsia="Times New Roman" w:hAnsi="GHEA Grapalat" w:cs="Times New Roman"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  <w:lang w:val="hy-AM"/>
              </w:rPr>
              <w:t xml:space="preserve">Համայնքային </w:t>
            </w:r>
            <w:r w:rsidR="009B2AF2" w:rsidRPr="009B2AF2">
              <w:rPr>
                <w:rFonts w:ascii="GHEA Grapalat" w:eastAsia="Times New Roman" w:hAnsi="GHEA Grapalat" w:cs="Times New Roman"/>
                <w:lang w:val="hy-AM"/>
              </w:rPr>
              <w:t>և</w:t>
            </w:r>
            <w:r w:rsidRPr="009B2AF2">
              <w:rPr>
                <w:rFonts w:ascii="GHEA Grapalat" w:eastAsia="Times New Roman" w:hAnsi="GHEA Grapalat" w:cs="Times New Roman"/>
                <w:lang w:val="hy-AM"/>
              </w:rPr>
              <w:t xml:space="preserve"> պետական քաղաքականությունից բխող ծրագրերի մասնակցություն (տարեկան)</w:t>
            </w:r>
          </w:p>
          <w:p w:rsidR="00F60F98" w:rsidRPr="009B2AF2" w:rsidRDefault="00F60F98" w:rsidP="001405E0">
            <w:pPr>
              <w:rPr>
                <w:rFonts w:ascii="GHEA Grapalat" w:eastAsia="Times New Roman" w:hAnsi="GHEA Grapalat" w:cs="Times New Roman"/>
                <w:lang w:val="hy-AM"/>
              </w:rPr>
            </w:pPr>
          </w:p>
        </w:tc>
        <w:tc>
          <w:tcPr>
            <w:tcW w:w="1501" w:type="dxa"/>
          </w:tcPr>
          <w:p w:rsidR="001405E0" w:rsidRPr="009B2AF2" w:rsidRDefault="001405E0" w:rsidP="00DB6E8C">
            <w:pPr>
              <w:jc w:val="both"/>
              <w:rPr>
                <w:rFonts w:ascii="GHEA Grapalat" w:hAnsi="GHEA Grapalat" w:cs="Times New Roman"/>
                <w:lang w:val="ru-RU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Pr="009B2AF2">
              <w:rPr>
                <w:rFonts w:ascii="GHEA Grapalat" w:hAnsi="GHEA Grapalat" w:cs="Times New Roman"/>
                <w:lang w:val="ru-RU"/>
              </w:rPr>
              <w:t>4</w:t>
            </w:r>
          </w:p>
        </w:tc>
        <w:tc>
          <w:tcPr>
            <w:tcW w:w="4097" w:type="dxa"/>
            <w:vAlign w:val="center"/>
          </w:tcPr>
          <w:p w:rsidR="001405E0" w:rsidRPr="009B2AF2" w:rsidRDefault="001405E0" w:rsidP="001405E0">
            <w:pPr>
              <w:rPr>
                <w:rFonts w:ascii="GHEA Grapalat" w:eastAsia="Times New Roman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 xml:space="preserve">Առցանց </w:t>
            </w:r>
            <w:r w:rsidR="009B2AF2" w:rsidRPr="009B2AF2">
              <w:rPr>
                <w:rFonts w:ascii="GHEA Grapalat" w:hAnsi="GHEA Grapalat" w:cs="Times New Roman"/>
                <w:lang w:val="hy-AM"/>
              </w:rPr>
              <w:t>և</w:t>
            </w:r>
            <w:r w:rsidRPr="009B2AF2">
              <w:rPr>
                <w:rFonts w:ascii="GHEA Grapalat" w:hAnsi="GHEA Grapalat" w:cs="Times New Roman"/>
                <w:lang w:val="hy-AM"/>
              </w:rPr>
              <w:t xml:space="preserve"> պլանային ամրագրում</w:t>
            </w:r>
          </w:p>
        </w:tc>
      </w:tr>
    </w:tbl>
    <w:p w:rsidR="00397016" w:rsidRPr="009B2AF2" w:rsidRDefault="00397016" w:rsidP="00DB6E8C">
      <w:pPr>
        <w:jc w:val="both"/>
        <w:rPr>
          <w:rFonts w:ascii="GHEA Grapalat" w:hAnsi="GHEA Grapalat" w:cs="Times New Roman"/>
          <w:b/>
          <w:lang w:val="hy-AM"/>
        </w:rPr>
      </w:pPr>
      <w:r w:rsidRPr="009B2AF2">
        <w:rPr>
          <w:rFonts w:ascii="GHEA Grapalat" w:hAnsi="GHEA Grapalat" w:cs="Times New Roman"/>
          <w:b/>
          <w:lang w:val="hy-AM"/>
        </w:rPr>
        <w:t xml:space="preserve"> </w:t>
      </w:r>
    </w:p>
    <w:p w:rsidR="00F60F98" w:rsidRPr="009B2AF2" w:rsidRDefault="00F60F98" w:rsidP="00DB6E8C">
      <w:pPr>
        <w:jc w:val="both"/>
        <w:rPr>
          <w:rFonts w:ascii="GHEA Grapalat" w:hAnsi="GHEA Grapalat" w:cs="Times New Roman"/>
          <w:b/>
          <w:lang w:val="hy-AM"/>
        </w:rPr>
      </w:pPr>
    </w:p>
    <w:p w:rsidR="001405E0" w:rsidRPr="009B2AF2" w:rsidRDefault="001405E0" w:rsidP="001405E0">
      <w:pPr>
        <w:spacing w:after="0"/>
        <w:jc w:val="both"/>
        <w:rPr>
          <w:rFonts w:ascii="GHEA Grapalat" w:hAnsi="GHEA Grapalat" w:cs="Times New Roman"/>
          <w:b/>
          <w:lang w:val="ru-RU"/>
        </w:rPr>
      </w:pPr>
      <w:r w:rsidRPr="009B2AF2">
        <w:rPr>
          <w:rFonts w:ascii="GHEA Grapalat" w:hAnsi="GHEA Grapalat" w:cs="Times New Roman"/>
          <w:b/>
          <w:lang w:val="hy-AM"/>
        </w:rPr>
        <w:t>12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 w:cs="Times New Roman"/>
          <w:b/>
          <w:lang w:val="ru-RU"/>
        </w:rPr>
        <w:t>2</w:t>
      </w:r>
      <w:r w:rsidRPr="009B2AF2">
        <w:rPr>
          <w:rFonts w:ascii="GHEA Grapalat" w:hAnsi="GHEA Grapalat" w:cs="Times New Roman"/>
          <w:b/>
          <w:lang w:val="hy-AM"/>
        </w:rPr>
        <w:t xml:space="preserve"> Երկարաժամկետ ցուցանիշներ </w:t>
      </w:r>
      <w:r w:rsidRPr="009B2AF2">
        <w:rPr>
          <w:rFonts w:ascii="GHEA Grapalat" w:hAnsi="GHEA Grapalat" w:cs="Times New Roman"/>
          <w:b/>
          <w:lang w:val="ru-RU"/>
        </w:rPr>
        <w:t>(</w:t>
      </w:r>
      <w:r w:rsidRPr="009B2AF2">
        <w:rPr>
          <w:rFonts w:ascii="GHEA Grapalat" w:hAnsi="GHEA Grapalat" w:cs="Times New Roman"/>
          <w:b/>
        </w:rPr>
        <w:t>1</w:t>
      </w:r>
      <w:r w:rsidRPr="009B2AF2">
        <w:rPr>
          <w:rFonts w:ascii="GHEA Grapalat" w:hAnsi="GHEA Grapalat" w:cs="Times New Roman"/>
          <w:b/>
          <w:lang w:val="ru-RU"/>
        </w:rPr>
        <w:t xml:space="preserve"> </w:t>
      </w:r>
      <w:r w:rsidRPr="009B2AF2">
        <w:rPr>
          <w:rFonts w:ascii="GHEA Grapalat" w:hAnsi="GHEA Grapalat" w:cs="Times New Roman"/>
          <w:b/>
          <w:lang w:val="hy-AM"/>
        </w:rPr>
        <w:t>կենտրոնի</w:t>
      </w:r>
      <w:r w:rsidRPr="009B2AF2">
        <w:rPr>
          <w:rFonts w:ascii="GHEA Grapalat" w:hAnsi="GHEA Grapalat" w:cs="Times New Roman"/>
          <w:b/>
          <w:lang w:val="ru-RU"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618"/>
        <w:gridCol w:w="3420"/>
        <w:gridCol w:w="2538"/>
      </w:tblGrid>
      <w:tr w:rsidR="001405E0" w:rsidRPr="009B2AF2" w:rsidTr="000527FE">
        <w:tc>
          <w:tcPr>
            <w:tcW w:w="3618" w:type="dxa"/>
          </w:tcPr>
          <w:p w:rsidR="001405E0" w:rsidRPr="009B2AF2" w:rsidRDefault="001405E0" w:rsidP="001405E0">
            <w:pPr>
              <w:jc w:val="both"/>
              <w:rPr>
                <w:rFonts w:ascii="GHEA Grapalat" w:hAnsi="GHEA Grapalat" w:cs="Times New Roman"/>
                <w:b/>
                <w:lang w:val="ru-RU"/>
              </w:rPr>
            </w:pPr>
            <w:r w:rsidRPr="009B2AF2">
              <w:rPr>
                <w:rFonts w:ascii="GHEA Grapalat" w:hAnsi="GHEA Grapalat" w:cs="Times New Roman"/>
                <w:b/>
                <w:lang w:val="hy-AM"/>
              </w:rPr>
              <w:t xml:space="preserve">Ցուցանիշ </w:t>
            </w:r>
            <w:r w:rsidRPr="009B2AF2">
              <w:rPr>
                <w:rFonts w:ascii="GHEA Grapalat" w:hAnsi="GHEA Grapalat" w:cs="Times New Roman"/>
                <w:b/>
                <w:lang w:val="ru-RU"/>
              </w:rPr>
              <w:t>(</w:t>
            </w:r>
            <w:r w:rsidRPr="009B2AF2">
              <w:rPr>
                <w:rFonts w:ascii="GHEA Grapalat" w:hAnsi="GHEA Grapalat" w:cs="Times New Roman"/>
                <w:b/>
                <w:lang w:val="hy-AM"/>
              </w:rPr>
              <w:t>տարեկան</w:t>
            </w:r>
            <w:r w:rsidRPr="009B2AF2">
              <w:rPr>
                <w:rFonts w:ascii="GHEA Grapalat" w:hAnsi="GHEA Grapalat" w:cs="Times New Roman"/>
                <w:b/>
                <w:lang w:val="ru-RU"/>
              </w:rPr>
              <w:t>)</w:t>
            </w:r>
          </w:p>
        </w:tc>
        <w:tc>
          <w:tcPr>
            <w:tcW w:w="3420" w:type="dxa"/>
          </w:tcPr>
          <w:p w:rsidR="001405E0" w:rsidRPr="009B2AF2" w:rsidRDefault="001405E0" w:rsidP="001405E0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hAnsi="GHEA Grapalat" w:cs="Times New Roman"/>
                <w:b/>
                <w:lang w:val="hy-AM"/>
              </w:rPr>
              <w:t>Ակնկալվող քանակ</w:t>
            </w:r>
          </w:p>
        </w:tc>
        <w:tc>
          <w:tcPr>
            <w:tcW w:w="2538" w:type="dxa"/>
          </w:tcPr>
          <w:p w:rsidR="001405E0" w:rsidRPr="009B2AF2" w:rsidRDefault="001405E0" w:rsidP="001405E0">
            <w:pPr>
              <w:jc w:val="both"/>
              <w:rPr>
                <w:rFonts w:ascii="GHEA Grapalat" w:hAnsi="GHEA Grapalat" w:cs="Times New Roman"/>
                <w:b/>
                <w:lang w:val="ru-RU"/>
              </w:rPr>
            </w:pPr>
            <w:r w:rsidRPr="009B2AF2">
              <w:rPr>
                <w:rFonts w:ascii="GHEA Grapalat" w:hAnsi="GHEA Grapalat" w:cs="Times New Roman"/>
                <w:b/>
                <w:lang w:val="hy-AM"/>
              </w:rPr>
              <w:t>Չափելիության հիմք</w:t>
            </w:r>
          </w:p>
          <w:p w:rsidR="00F62BB0" w:rsidRPr="009B2AF2" w:rsidRDefault="00F62BB0" w:rsidP="001405E0">
            <w:pPr>
              <w:jc w:val="both"/>
              <w:rPr>
                <w:rFonts w:ascii="GHEA Grapalat" w:hAnsi="GHEA Grapalat" w:cs="Times New Roman"/>
                <w:b/>
                <w:lang w:val="ru-RU"/>
              </w:rPr>
            </w:pPr>
          </w:p>
        </w:tc>
      </w:tr>
      <w:tr w:rsidR="001405E0" w:rsidRPr="009B2AF2" w:rsidTr="000527FE">
        <w:trPr>
          <w:trHeight w:val="737"/>
        </w:trPr>
        <w:tc>
          <w:tcPr>
            <w:tcW w:w="3618" w:type="dxa"/>
          </w:tcPr>
          <w:p w:rsidR="001405E0" w:rsidRPr="009B2AF2" w:rsidRDefault="001405E0" w:rsidP="001405E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lastRenderedPageBreak/>
              <w:t>Գրադարանային ֆոնդի օգտագործում</w:t>
            </w:r>
          </w:p>
        </w:tc>
        <w:tc>
          <w:tcPr>
            <w:tcW w:w="3420" w:type="dxa"/>
          </w:tcPr>
          <w:p w:rsidR="001405E0" w:rsidRPr="009B2AF2" w:rsidRDefault="001405E0" w:rsidP="001405E0">
            <w:pPr>
              <w:jc w:val="both"/>
              <w:rPr>
                <w:rFonts w:ascii="GHEA Grapalat" w:hAnsi="GHEA Grapalat" w:cs="Times New Roman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Pr="009B2AF2">
              <w:rPr>
                <w:rFonts w:ascii="GHEA Grapalat" w:hAnsi="GHEA Grapalat" w:cs="Times New Roman"/>
                <w:lang w:val="hy-AM"/>
              </w:rPr>
              <w:t>50</w:t>
            </w:r>
            <w:r w:rsidRPr="009B2AF2">
              <w:rPr>
                <w:rFonts w:ascii="GHEA Grapalat" w:hAnsi="GHEA Grapalat" w:cs="Times New Roman"/>
              </w:rPr>
              <w:t>%</w:t>
            </w:r>
          </w:p>
        </w:tc>
        <w:tc>
          <w:tcPr>
            <w:tcW w:w="2538" w:type="dxa"/>
          </w:tcPr>
          <w:p w:rsidR="001405E0" w:rsidRPr="009B2AF2" w:rsidRDefault="00FB72C1" w:rsidP="00FB72C1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 xml:space="preserve">գնահատման </w:t>
            </w:r>
            <w:r w:rsidRPr="009B2AF2">
              <w:rPr>
                <w:rFonts w:ascii="GHEA Grapalat" w:eastAsia="Times New Roman" w:hAnsi="GHEA Grapalat" w:cs="Times New Roman"/>
                <w:lang w:val="hy-AM"/>
              </w:rPr>
              <w:t>հարցաթերթիկներ</w:t>
            </w:r>
          </w:p>
        </w:tc>
      </w:tr>
      <w:tr w:rsidR="001405E0" w:rsidRPr="009B2AF2" w:rsidTr="000527FE">
        <w:tc>
          <w:tcPr>
            <w:tcW w:w="3618" w:type="dxa"/>
          </w:tcPr>
          <w:p w:rsidR="001405E0" w:rsidRPr="009B2AF2" w:rsidRDefault="00FB72C1" w:rsidP="001405E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>Շահառուների կարողությունների զարգացում</w:t>
            </w:r>
          </w:p>
        </w:tc>
        <w:tc>
          <w:tcPr>
            <w:tcW w:w="3420" w:type="dxa"/>
          </w:tcPr>
          <w:p w:rsidR="001405E0" w:rsidRPr="009B2AF2" w:rsidRDefault="001405E0" w:rsidP="00F62BB0">
            <w:pPr>
              <w:rPr>
                <w:rFonts w:ascii="GHEA Grapalat" w:eastAsia="Times New Roman" w:hAnsi="GHEA Grapalat" w:cs="Times New Roman"/>
                <w:lang w:val="ru-RU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="00FB72C1" w:rsidRPr="009B2AF2">
              <w:rPr>
                <w:rFonts w:ascii="GHEA Grapalat" w:hAnsi="GHEA Grapalat" w:cs="Times New Roman"/>
                <w:lang w:val="hy-AM"/>
              </w:rPr>
              <w:t>30</w:t>
            </w:r>
            <w:r w:rsidR="00FB72C1" w:rsidRPr="009B2AF2">
              <w:rPr>
                <w:rFonts w:ascii="GHEA Grapalat" w:eastAsia="Times New Roman" w:hAnsi="GHEA Grapalat" w:cs="Times New Roman"/>
                <w:lang w:val="ru-RU"/>
              </w:rPr>
              <w:t xml:space="preserve"> % </w:t>
            </w:r>
            <w:r w:rsidR="00FB72C1" w:rsidRPr="009B2AF2">
              <w:rPr>
                <w:rFonts w:ascii="GHEA Grapalat" w:eastAsia="Times New Roman" w:hAnsi="GHEA Grapalat" w:cs="Times New Roman"/>
              </w:rPr>
              <w:t>մասնակցի սեփական գնահատմամբ առաջընթաց</w:t>
            </w:r>
          </w:p>
        </w:tc>
        <w:tc>
          <w:tcPr>
            <w:tcW w:w="2538" w:type="dxa"/>
          </w:tcPr>
          <w:p w:rsidR="001405E0" w:rsidRPr="009B2AF2" w:rsidRDefault="00FB72C1" w:rsidP="00FB72C1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 xml:space="preserve">գնահատման </w:t>
            </w:r>
            <w:r w:rsidRPr="009B2AF2">
              <w:rPr>
                <w:rFonts w:ascii="GHEA Grapalat" w:eastAsia="Times New Roman" w:hAnsi="GHEA Grapalat" w:cs="Times New Roman"/>
                <w:lang w:val="hy-AM"/>
              </w:rPr>
              <w:t>հարցաթերթիկներ</w:t>
            </w:r>
          </w:p>
        </w:tc>
      </w:tr>
      <w:tr w:rsidR="001405E0" w:rsidRPr="009B2AF2" w:rsidTr="000527FE">
        <w:tc>
          <w:tcPr>
            <w:tcW w:w="3618" w:type="dxa"/>
          </w:tcPr>
          <w:p w:rsidR="001405E0" w:rsidRPr="009B2AF2" w:rsidRDefault="00FB72C1" w:rsidP="001405E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>Համայնքային մասնակցության աճ</w:t>
            </w:r>
          </w:p>
        </w:tc>
        <w:tc>
          <w:tcPr>
            <w:tcW w:w="3420" w:type="dxa"/>
          </w:tcPr>
          <w:p w:rsidR="001405E0" w:rsidRPr="009B2AF2" w:rsidRDefault="00FB72C1" w:rsidP="00F62BB0">
            <w:pPr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Pr="009B2AF2">
              <w:rPr>
                <w:rFonts w:ascii="GHEA Grapalat" w:hAnsi="GHEA Grapalat" w:cs="Times New Roman"/>
                <w:lang w:val="hy-AM"/>
              </w:rPr>
              <w:t>30</w:t>
            </w:r>
            <w:r w:rsidRPr="009B2AF2">
              <w:rPr>
                <w:rFonts w:ascii="GHEA Grapalat" w:eastAsia="Times New Roman" w:hAnsi="GHEA Grapalat" w:cs="Times New Roman"/>
                <w:lang w:val="ru-RU"/>
              </w:rPr>
              <w:t xml:space="preserve"> % </w:t>
            </w:r>
            <w:r w:rsidRPr="009B2AF2">
              <w:rPr>
                <w:rFonts w:ascii="GHEA Grapalat" w:eastAsia="Times New Roman" w:hAnsi="GHEA Grapalat" w:cs="Times New Roman"/>
              </w:rPr>
              <w:t>մասնակցի սեփական գնահատմամբ առաջընթաց</w:t>
            </w:r>
          </w:p>
        </w:tc>
        <w:tc>
          <w:tcPr>
            <w:tcW w:w="2538" w:type="dxa"/>
          </w:tcPr>
          <w:p w:rsidR="001405E0" w:rsidRPr="009B2AF2" w:rsidRDefault="00FB72C1" w:rsidP="001405E0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 xml:space="preserve">գնահատման </w:t>
            </w:r>
            <w:r w:rsidRPr="009B2AF2">
              <w:rPr>
                <w:rFonts w:ascii="GHEA Grapalat" w:eastAsia="Times New Roman" w:hAnsi="GHEA Grapalat" w:cs="Times New Roman"/>
                <w:lang w:val="hy-AM"/>
              </w:rPr>
              <w:t>հարցաթերթիկներ</w:t>
            </w:r>
          </w:p>
        </w:tc>
      </w:tr>
      <w:tr w:rsidR="001405E0" w:rsidRPr="009B2AF2" w:rsidTr="000527FE">
        <w:tc>
          <w:tcPr>
            <w:tcW w:w="3618" w:type="dxa"/>
          </w:tcPr>
          <w:p w:rsidR="001405E0" w:rsidRPr="009B2AF2" w:rsidRDefault="00FB72C1" w:rsidP="001405E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>Շահառուների ստեղծագործական հմտությունների զարգացում</w:t>
            </w:r>
          </w:p>
        </w:tc>
        <w:tc>
          <w:tcPr>
            <w:tcW w:w="3420" w:type="dxa"/>
          </w:tcPr>
          <w:p w:rsidR="001405E0" w:rsidRPr="009B2AF2" w:rsidRDefault="00FB72C1" w:rsidP="00F62BB0">
            <w:pPr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Pr="009B2AF2">
              <w:rPr>
                <w:rFonts w:ascii="GHEA Grapalat" w:hAnsi="GHEA Grapalat" w:cs="Times New Roman"/>
                <w:lang w:val="hy-AM"/>
              </w:rPr>
              <w:t>30</w:t>
            </w:r>
            <w:r w:rsidRPr="009B2AF2">
              <w:rPr>
                <w:rFonts w:ascii="GHEA Grapalat" w:eastAsia="Times New Roman" w:hAnsi="GHEA Grapalat" w:cs="Times New Roman"/>
                <w:lang w:val="ru-RU"/>
              </w:rPr>
              <w:t xml:space="preserve"> % </w:t>
            </w:r>
            <w:r w:rsidRPr="009B2AF2">
              <w:rPr>
                <w:rFonts w:ascii="GHEA Grapalat" w:eastAsia="Times New Roman" w:hAnsi="GHEA Grapalat" w:cs="Times New Roman"/>
              </w:rPr>
              <w:t>մասնակցի սեփական գնահատմամբ առաջընթաց</w:t>
            </w:r>
          </w:p>
        </w:tc>
        <w:tc>
          <w:tcPr>
            <w:tcW w:w="2538" w:type="dxa"/>
          </w:tcPr>
          <w:p w:rsidR="001405E0" w:rsidRPr="009B2AF2" w:rsidRDefault="00FB72C1" w:rsidP="001405E0">
            <w:pPr>
              <w:jc w:val="both"/>
              <w:rPr>
                <w:rFonts w:ascii="GHEA Grapalat" w:hAnsi="GHEA Grapalat" w:cs="Times New Roman"/>
                <w:b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 xml:space="preserve">գնահատման </w:t>
            </w:r>
            <w:r w:rsidRPr="009B2AF2">
              <w:rPr>
                <w:rFonts w:ascii="GHEA Grapalat" w:eastAsia="Times New Roman" w:hAnsi="GHEA Grapalat" w:cs="Times New Roman"/>
                <w:lang w:val="hy-AM"/>
              </w:rPr>
              <w:t>հարցաթերթիկներ</w:t>
            </w:r>
          </w:p>
        </w:tc>
      </w:tr>
      <w:tr w:rsidR="00FB72C1" w:rsidRPr="009B2AF2" w:rsidTr="000527FE">
        <w:tc>
          <w:tcPr>
            <w:tcW w:w="3618" w:type="dxa"/>
          </w:tcPr>
          <w:p w:rsidR="00FB72C1" w:rsidRPr="009B2AF2" w:rsidRDefault="00FB72C1" w:rsidP="001405E0">
            <w:pPr>
              <w:jc w:val="both"/>
              <w:rPr>
                <w:rFonts w:ascii="GHEA Grapalat" w:hAnsi="GHEA Grapalat" w:cs="Times New Roman"/>
                <w:lang w:val="hy-AM"/>
              </w:rPr>
            </w:pPr>
            <w:r w:rsidRPr="009B2AF2">
              <w:rPr>
                <w:rFonts w:ascii="GHEA Grapalat" w:hAnsi="GHEA Grapalat" w:cs="Times New Roman"/>
                <w:lang w:val="hy-AM"/>
              </w:rPr>
              <w:t xml:space="preserve">Շահառուների </w:t>
            </w:r>
            <w:r w:rsidR="000527FE" w:rsidRPr="009B2AF2">
              <w:rPr>
                <w:rFonts w:ascii="GHEA Grapalat" w:hAnsi="GHEA Grapalat" w:cs="Times New Roman"/>
                <w:lang w:val="hy-AM"/>
              </w:rPr>
              <w:t xml:space="preserve">առօրյա </w:t>
            </w:r>
            <w:r w:rsidRPr="009B2AF2">
              <w:rPr>
                <w:rFonts w:ascii="GHEA Grapalat" w:hAnsi="GHEA Grapalat" w:cs="Times New Roman"/>
                <w:lang w:val="hy-AM"/>
              </w:rPr>
              <w:t xml:space="preserve">զբաղվածության ապահովում </w:t>
            </w:r>
          </w:p>
        </w:tc>
        <w:tc>
          <w:tcPr>
            <w:tcW w:w="3420" w:type="dxa"/>
          </w:tcPr>
          <w:p w:rsidR="00FB72C1" w:rsidRPr="009B2AF2" w:rsidRDefault="00FB72C1" w:rsidP="00F62BB0">
            <w:pPr>
              <w:rPr>
                <w:rFonts w:ascii="GHEA Grapalat" w:eastAsia="Times New Roman" w:hAnsi="GHEA Grapalat" w:cs="Times New Roman"/>
              </w:rPr>
            </w:pPr>
            <w:r w:rsidRPr="009B2AF2">
              <w:rPr>
                <w:rFonts w:ascii="GHEA Grapalat" w:eastAsia="Times New Roman" w:hAnsi="GHEA Grapalat" w:cs="Times New Roman"/>
              </w:rPr>
              <w:t>≥</w:t>
            </w:r>
            <w:r w:rsidRPr="009B2AF2">
              <w:rPr>
                <w:rFonts w:ascii="GHEA Grapalat" w:hAnsi="GHEA Grapalat" w:cs="Times New Roman"/>
                <w:lang w:val="hy-AM"/>
              </w:rPr>
              <w:t>30</w:t>
            </w:r>
            <w:r w:rsidRPr="009B2AF2">
              <w:rPr>
                <w:rFonts w:ascii="GHEA Grapalat" w:eastAsia="Times New Roman" w:hAnsi="GHEA Grapalat" w:cs="Times New Roman"/>
                <w:lang w:val="ru-RU"/>
              </w:rPr>
              <w:t xml:space="preserve"> % </w:t>
            </w:r>
            <w:r w:rsidRPr="009B2AF2">
              <w:rPr>
                <w:rFonts w:ascii="GHEA Grapalat" w:eastAsia="Times New Roman" w:hAnsi="GHEA Grapalat" w:cs="Times New Roman"/>
              </w:rPr>
              <w:t>մասնակցի սեփական գնահատմամբ առաջընթաց</w:t>
            </w:r>
          </w:p>
        </w:tc>
        <w:tc>
          <w:tcPr>
            <w:tcW w:w="2538" w:type="dxa"/>
          </w:tcPr>
          <w:p w:rsidR="00FB72C1" w:rsidRPr="009B2AF2" w:rsidRDefault="00FB72C1" w:rsidP="001405E0">
            <w:pPr>
              <w:jc w:val="both"/>
              <w:rPr>
                <w:rFonts w:ascii="GHEA Grapalat" w:eastAsia="Times New Roman" w:hAnsi="GHEA Grapalat" w:cs="Times New Roman"/>
              </w:rPr>
            </w:pPr>
            <w:r w:rsidRPr="009B2AF2">
              <w:rPr>
                <w:rFonts w:ascii="GHEA Grapalat" w:eastAsia="Times New Roman" w:hAnsi="GHEA Grapalat" w:cs="Times New Roman"/>
              </w:rPr>
              <w:t xml:space="preserve">գնահատման </w:t>
            </w:r>
            <w:r w:rsidRPr="009B2AF2">
              <w:rPr>
                <w:rFonts w:ascii="GHEA Grapalat" w:eastAsia="Times New Roman" w:hAnsi="GHEA Grapalat" w:cs="Times New Roman"/>
                <w:lang w:val="hy-AM"/>
              </w:rPr>
              <w:t>հարցաթերթիկներ</w:t>
            </w:r>
          </w:p>
        </w:tc>
      </w:tr>
      <w:tr w:rsidR="001405E0" w:rsidRPr="009B2AF2" w:rsidTr="000527FE">
        <w:tc>
          <w:tcPr>
            <w:tcW w:w="3618" w:type="dxa"/>
          </w:tcPr>
          <w:p w:rsidR="001405E0" w:rsidRPr="009B2AF2" w:rsidRDefault="00FB72C1" w:rsidP="001405E0">
            <w:pPr>
              <w:rPr>
                <w:rFonts w:ascii="GHEA Grapalat" w:eastAsia="Times New Roman" w:hAnsi="GHEA Grapalat" w:cs="Times New Roman"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  <w:lang w:val="hy-AM"/>
              </w:rPr>
              <w:t>Համապետական ցանցի ընդգրկվածություն</w:t>
            </w:r>
          </w:p>
        </w:tc>
        <w:tc>
          <w:tcPr>
            <w:tcW w:w="3420" w:type="dxa"/>
          </w:tcPr>
          <w:p w:rsidR="001405E0" w:rsidRPr="009B2AF2" w:rsidRDefault="00FB72C1" w:rsidP="00F62BB0">
            <w:pPr>
              <w:rPr>
                <w:rFonts w:ascii="GHEA Grapalat" w:eastAsia="Times New Roman" w:hAnsi="GHEA Grapalat" w:cs="Times New Roman"/>
                <w:lang w:val="hy-AM"/>
              </w:rPr>
            </w:pPr>
            <w:r w:rsidRPr="009B2AF2">
              <w:rPr>
                <w:rFonts w:ascii="GHEA Grapalat" w:eastAsia="Times New Roman" w:hAnsi="GHEA Grapalat" w:cs="Times New Roman"/>
              </w:rPr>
              <w:t>10 կենտրոն, 5+ մարզ</w:t>
            </w:r>
          </w:p>
        </w:tc>
        <w:tc>
          <w:tcPr>
            <w:tcW w:w="2538" w:type="dxa"/>
            <w:vAlign w:val="center"/>
          </w:tcPr>
          <w:p w:rsidR="001405E0" w:rsidRPr="009B2AF2" w:rsidRDefault="000527FE" w:rsidP="001405E0">
            <w:pPr>
              <w:rPr>
                <w:rFonts w:ascii="GHEA Grapalat" w:eastAsia="Times New Roman" w:hAnsi="GHEA Grapalat" w:cs="Times New Roman"/>
                <w:lang w:val="ru-RU"/>
              </w:rPr>
            </w:pPr>
            <w:r w:rsidRPr="009B2AF2">
              <w:rPr>
                <w:rFonts w:ascii="GHEA Grapalat" w:eastAsia="Times New Roman" w:hAnsi="GHEA Grapalat" w:cs="Times New Roman"/>
              </w:rPr>
              <w:t xml:space="preserve">քարտեզ </w:t>
            </w:r>
            <w:r w:rsidR="009B2AF2" w:rsidRPr="009B2AF2">
              <w:rPr>
                <w:rFonts w:ascii="GHEA Grapalat" w:eastAsia="Times New Roman" w:hAnsi="GHEA Grapalat" w:cs="Times New Roman"/>
                <w:lang w:val="hy-AM"/>
              </w:rPr>
              <w:t>և</w:t>
            </w:r>
            <w:r w:rsidR="00FB72C1" w:rsidRPr="009B2AF2">
              <w:rPr>
                <w:rFonts w:ascii="GHEA Grapalat" w:eastAsia="Times New Roman" w:hAnsi="GHEA Grapalat" w:cs="Times New Roman"/>
              </w:rPr>
              <w:t xml:space="preserve"> կենտրոնների տվյալներ</w:t>
            </w:r>
          </w:p>
          <w:p w:rsidR="000527FE" w:rsidRPr="009B2AF2" w:rsidRDefault="000527FE" w:rsidP="001405E0">
            <w:pPr>
              <w:rPr>
                <w:rFonts w:ascii="GHEA Grapalat" w:eastAsia="Times New Roman" w:hAnsi="GHEA Grapalat" w:cs="Times New Roman"/>
                <w:lang w:val="ru-RU"/>
              </w:rPr>
            </w:pPr>
          </w:p>
        </w:tc>
      </w:tr>
    </w:tbl>
    <w:p w:rsidR="000527FE" w:rsidRPr="009B2AF2" w:rsidRDefault="000527FE" w:rsidP="00DB6E8C">
      <w:pPr>
        <w:jc w:val="both"/>
        <w:rPr>
          <w:rFonts w:ascii="GHEA Grapalat" w:hAnsi="GHEA Grapalat" w:cs="Times New Roman"/>
          <w:lang w:val="ru-RU"/>
        </w:rPr>
      </w:pPr>
    </w:p>
    <w:p w:rsidR="00FB72C1" w:rsidRPr="009B2AF2" w:rsidRDefault="00FB72C1" w:rsidP="00FB72C1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</w:rPr>
        <w:t xml:space="preserve">12.3 Հաշվետվողականություն </w:t>
      </w:r>
      <w:r w:rsidR="009B2AF2" w:rsidRPr="009B2AF2">
        <w:rPr>
          <w:rFonts w:ascii="GHEA Grapalat" w:hAnsi="GHEA Grapalat"/>
          <w:b/>
        </w:rPr>
        <w:t>և</w:t>
      </w:r>
      <w:r w:rsidRPr="009B2AF2">
        <w:rPr>
          <w:rFonts w:ascii="GHEA Grapalat" w:hAnsi="GHEA Grapalat"/>
          <w:b/>
        </w:rPr>
        <w:t xml:space="preserve"> վերահսկողություն</w:t>
      </w:r>
    </w:p>
    <w:p w:rsidR="00FB72C1" w:rsidRPr="009B2AF2" w:rsidRDefault="00FB72C1" w:rsidP="000527FE">
      <w:pPr>
        <w:spacing w:after="0"/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lang w:val="hy-AM"/>
        </w:rPr>
        <w:t xml:space="preserve">- Ցուցանիշների տվյալների հավաքագրում, վերլուծություն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ներկայացում (հաշվետու տարվա ավարտ` մինչ դեկտեմբերի 20)։</w:t>
      </w:r>
    </w:p>
    <w:p w:rsidR="00FB72C1" w:rsidRPr="009B2AF2" w:rsidRDefault="00FB72C1" w:rsidP="000527FE">
      <w:pPr>
        <w:spacing w:after="0"/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-</w:t>
      </w:r>
      <w:r w:rsidRPr="009B2AF2">
        <w:rPr>
          <w:rFonts w:ascii="GHEA Grapalat" w:hAnsi="GHEA Grapalat"/>
          <w:lang w:val="hy-AM"/>
        </w:rPr>
        <w:t>Հաշվետվություն տարեկան</w:t>
      </w:r>
      <w:r w:rsidRPr="009B2AF2">
        <w:rPr>
          <w:rFonts w:ascii="Cambria Math" w:hAnsi="Cambria Math" w:cs="Cambria Math"/>
          <w:lang w:val="hy-AM"/>
        </w:rPr>
        <w:t>․</w:t>
      </w:r>
      <w:r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ներկայացվում է ՀՀ ԿԳՄՍ նախարարությանը</w:t>
      </w:r>
    </w:p>
    <w:p w:rsidR="00FB72C1" w:rsidRPr="009B2AF2" w:rsidRDefault="00FB72C1" w:rsidP="000527FE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- Համակարգային գնահատում՝ ցուցանիշների հիման վրա իրականացվում է ծրագրի բարելավման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հեռահար ռազմավարության պլանավորման համար՝ առաջարկների փաթեթը ուղղելով ՀՀ ԿԳՄՍ նախարարությանը</w:t>
      </w:r>
      <w:r w:rsidR="00F62BB0" w:rsidRPr="009B2AF2">
        <w:rPr>
          <w:rFonts w:ascii="GHEA Grapalat" w:hAnsi="GHEA Grapalat"/>
          <w:lang w:val="hy-AM"/>
        </w:rPr>
        <w:t xml:space="preserve">, </w:t>
      </w:r>
      <w:r w:rsidRPr="009B2AF2">
        <w:rPr>
          <w:rFonts w:ascii="GHEA Grapalat" w:hAnsi="GHEA Grapalat"/>
          <w:lang w:val="hy-AM"/>
        </w:rPr>
        <w:t>գործընկեր կառույցներին</w:t>
      </w:r>
      <w:r w:rsidR="00F62BB0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F62BB0" w:rsidRPr="009B2AF2">
        <w:rPr>
          <w:rFonts w:ascii="GHEA Grapalat" w:hAnsi="GHEA Grapalat"/>
          <w:lang w:val="hy-AM"/>
        </w:rPr>
        <w:t xml:space="preserve"> հնարավոր ներդրողներին</w:t>
      </w:r>
      <w:r w:rsidRPr="009B2AF2">
        <w:rPr>
          <w:rFonts w:ascii="GHEA Grapalat" w:hAnsi="GHEA Grapalat"/>
          <w:lang w:val="hy-AM"/>
        </w:rPr>
        <w:t xml:space="preserve">։ </w:t>
      </w:r>
    </w:p>
    <w:p w:rsidR="00FB72C1" w:rsidRPr="009B2AF2" w:rsidRDefault="00FB72C1" w:rsidP="000527FE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- </w:t>
      </w:r>
      <w:r w:rsidR="000527FE" w:rsidRPr="009B2AF2">
        <w:rPr>
          <w:rFonts w:ascii="GHEA Grapalat" w:hAnsi="GHEA Grapalat"/>
          <w:lang w:val="hy-AM"/>
        </w:rPr>
        <w:t>Մոնիթորինգ</w:t>
      </w:r>
    </w:p>
    <w:p w:rsidR="00FB4BA0" w:rsidRPr="009B2AF2" w:rsidRDefault="00FB4BA0" w:rsidP="00F65BF0">
      <w:pPr>
        <w:rPr>
          <w:rFonts w:ascii="GHEA Grapalat" w:hAnsi="GHEA Grapalat"/>
          <w:lang w:val="hy-AM"/>
        </w:rPr>
      </w:pPr>
    </w:p>
    <w:p w:rsidR="00FB4BA0" w:rsidRPr="009B2AF2" w:rsidRDefault="00C9379A" w:rsidP="00F65BF0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13</w:t>
      </w:r>
      <w:r w:rsidRPr="009B2AF2">
        <w:rPr>
          <w:rFonts w:ascii="Cambria Math" w:hAnsi="Cambria Math" w:cs="Cambria Math"/>
          <w:b/>
          <w:lang w:val="hy-AM"/>
        </w:rPr>
        <w:t>․</w:t>
      </w:r>
      <w:r w:rsidRPr="009B2AF2">
        <w:rPr>
          <w:rFonts w:ascii="GHEA Grapalat" w:hAnsi="GHEA Grapalat"/>
          <w:b/>
          <w:lang w:val="hy-AM"/>
        </w:rPr>
        <w:t xml:space="preserve"> Ծրագրի ծածկույթ</w:t>
      </w:r>
    </w:p>
    <w:p w:rsidR="00D441E5" w:rsidRPr="009B2AF2" w:rsidRDefault="00C9379A" w:rsidP="00F65BF0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Ծրագիրն ընդգրկում է Հայաստանի բոլոր մարզերը</w:t>
      </w:r>
      <w:r w:rsidR="00F65BF0" w:rsidRPr="009B2AF2">
        <w:rPr>
          <w:rFonts w:ascii="GHEA Grapalat" w:hAnsi="GHEA Grapalat"/>
          <w:lang w:val="hy-AM"/>
        </w:rPr>
        <w:t xml:space="preserve">՝ </w:t>
      </w:r>
      <w:r w:rsidRPr="009B2AF2">
        <w:rPr>
          <w:rFonts w:ascii="GHEA Grapalat" w:hAnsi="GHEA Grapalat"/>
          <w:lang w:val="hy-AM"/>
        </w:rPr>
        <w:t xml:space="preserve"> ապահովելով համապետական ընդգրկվածություն </w:t>
      </w:r>
      <w:r w:rsidR="009B2AF2" w:rsidRPr="009B2AF2">
        <w:rPr>
          <w:rFonts w:ascii="GHEA Grapalat" w:hAnsi="GHEA Grapalat"/>
          <w:lang w:val="hy-AM"/>
        </w:rPr>
        <w:t>և</w:t>
      </w:r>
      <w:r w:rsidR="00F65BF0" w:rsidRPr="009B2AF2">
        <w:rPr>
          <w:rFonts w:ascii="GHEA Grapalat" w:hAnsi="GHEA Grapalat"/>
          <w:lang w:val="hy-AM"/>
        </w:rPr>
        <w:t xml:space="preserve"> 10</w:t>
      </w:r>
      <w:r w:rsidRPr="009B2AF2">
        <w:rPr>
          <w:rFonts w:ascii="GHEA Grapalat" w:hAnsi="GHEA Grapalat"/>
          <w:lang w:val="hy-AM"/>
        </w:rPr>
        <w:t xml:space="preserve"> համայնքի համար </w:t>
      </w:r>
      <w:r w:rsidR="00D441E5" w:rsidRPr="009B2AF2">
        <w:rPr>
          <w:rFonts w:ascii="GHEA Grapalat" w:hAnsi="GHEA Grapalat"/>
          <w:lang w:val="hy-AM"/>
        </w:rPr>
        <w:t xml:space="preserve">գործող </w:t>
      </w:r>
      <w:r w:rsidRPr="009B2AF2">
        <w:rPr>
          <w:rFonts w:ascii="GHEA Grapalat" w:hAnsi="GHEA Grapalat"/>
          <w:lang w:val="hy-AM"/>
        </w:rPr>
        <w:t xml:space="preserve">բազմաֆունկցիոնալ </w:t>
      </w:r>
      <w:r w:rsidR="00D441E5" w:rsidRPr="009B2AF2">
        <w:rPr>
          <w:rFonts w:ascii="GHEA Grapalat" w:hAnsi="GHEA Grapalat"/>
          <w:lang w:val="hy-AM"/>
        </w:rPr>
        <w:t>կենտրոններ</w:t>
      </w:r>
      <w:r w:rsidRPr="009B2AF2">
        <w:rPr>
          <w:rFonts w:ascii="GHEA Grapalat" w:hAnsi="GHEA Grapalat"/>
          <w:lang w:val="hy-AM"/>
        </w:rPr>
        <w:t>։</w:t>
      </w:r>
      <w:r w:rsidR="00F65BF0" w:rsidRPr="009B2AF2">
        <w:rPr>
          <w:rFonts w:ascii="GHEA Grapalat" w:hAnsi="GHEA Grapalat"/>
          <w:lang w:val="hy-AM"/>
        </w:rPr>
        <w:t xml:space="preserve"> </w:t>
      </w:r>
      <w:r w:rsidR="00D441E5" w:rsidRPr="009B2AF2">
        <w:rPr>
          <w:rFonts w:ascii="GHEA Grapalat" w:hAnsi="GHEA Grapalat"/>
          <w:lang w:val="hy-AM"/>
        </w:rPr>
        <w:t>Ծրագրի իրագործման համար ն</w:t>
      </w:r>
      <w:r w:rsidR="00F65BF0" w:rsidRPr="009B2AF2">
        <w:rPr>
          <w:rFonts w:ascii="GHEA Grapalat" w:hAnsi="GHEA Grapalat"/>
          <w:lang w:val="hy-AM"/>
        </w:rPr>
        <w:t>ախնական ընտրված բնակավայրերը, որտեղ գործում են մոդուլային դպրոցները (կարգավիճակը՝ ավարտված/գործող), ստոր</w:t>
      </w:r>
      <w:r w:rsidR="009B2AF2" w:rsidRPr="009B2AF2">
        <w:rPr>
          <w:rFonts w:ascii="GHEA Grapalat" w:hAnsi="GHEA Grapalat"/>
          <w:lang w:val="hy-AM"/>
        </w:rPr>
        <w:t>և</w:t>
      </w:r>
      <w:r w:rsidR="00F65BF0" w:rsidRPr="009B2AF2">
        <w:rPr>
          <w:rFonts w:ascii="GHEA Grapalat" w:hAnsi="GHEA Grapalat"/>
          <w:lang w:val="hy-AM"/>
        </w:rPr>
        <w:t>՝</w:t>
      </w:r>
      <w:r w:rsidR="00F65BF0" w:rsidRPr="009B2AF2">
        <w:rPr>
          <w:rStyle w:val="FootnoteReference"/>
          <w:rFonts w:ascii="GHEA Grapalat" w:hAnsi="GHEA Grapalat"/>
          <w:lang w:val="hy-AM"/>
        </w:rPr>
        <w:footnoteReference w:id="10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0"/>
        <w:gridCol w:w="3150"/>
        <w:gridCol w:w="5598"/>
      </w:tblGrid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</w:rPr>
              <w:t>N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  <w:lang w:val="hy-AM"/>
              </w:rPr>
              <w:t>ՄԱՐԶ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  <w:lang w:val="hy-AM"/>
              </w:rPr>
              <w:t>ԱՆՎԱՆՈՒՄ</w:t>
            </w:r>
          </w:p>
          <w:p w:rsidR="00F65BF0" w:rsidRPr="009B2AF2" w:rsidRDefault="00F65BF0" w:rsidP="00F65BF0">
            <w:pPr>
              <w:rPr>
                <w:rFonts w:ascii="GHEA Grapalat" w:hAnsi="GHEA Grapalat"/>
                <w:b/>
                <w:lang w:val="hy-AM"/>
              </w:rPr>
            </w:pP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Արագածոտն</w:t>
            </w:r>
          </w:p>
        </w:tc>
        <w:tc>
          <w:tcPr>
            <w:tcW w:w="5598" w:type="dxa"/>
          </w:tcPr>
          <w:p w:rsidR="00556752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Սասունիկի միջնակարգ դպրոց ՊՈԱԿ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lastRenderedPageBreak/>
              <w:t>2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Արարատ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«Դեղձուտի միջնակարգ դպրոց» ՊՈԱԿ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Արմավիր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«Արգինայի միջնակարգ դպրոց» ՊՈԱԿ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Գեղարքունիք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«Ջիլի միջնակարգ դպրոց» ՊՈԱԿ 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Լոռի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«Հագվու հիմնական դպրոց» ՊՈԱԿ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Կոտայք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«Կաթնաղբյուրի հիմնական դպրոց» ՊՈԱԿ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Շիրակ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«Կապսի միջնակարգ դպրոց» ՊՈԱԿ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Սյունիք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«Վաղատինի միջնակարգ դպրոց» ՊՈԱԿ</w:t>
            </w:r>
          </w:p>
        </w:tc>
      </w:tr>
      <w:tr w:rsidR="00F65BF0" w:rsidRPr="009B2AF2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9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Վայոց Ձոր</w:t>
            </w:r>
          </w:p>
        </w:tc>
        <w:tc>
          <w:tcPr>
            <w:tcW w:w="5598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«Եղեգիսի միջնակարգ դպրոց» ՊՈԱԿ</w:t>
            </w:r>
          </w:p>
        </w:tc>
      </w:tr>
      <w:tr w:rsidR="00F65BF0" w:rsidRPr="00FB0191" w:rsidTr="00556752">
        <w:tc>
          <w:tcPr>
            <w:tcW w:w="72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3150" w:type="dxa"/>
          </w:tcPr>
          <w:p w:rsidR="00F65BF0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Տավուշ </w:t>
            </w:r>
          </w:p>
        </w:tc>
        <w:tc>
          <w:tcPr>
            <w:tcW w:w="5598" w:type="dxa"/>
          </w:tcPr>
          <w:p w:rsidR="00556752" w:rsidRPr="009B2AF2" w:rsidRDefault="00F65BF0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«Կիրանցի Գագիկ Վարդանյանի անվան հիմնական դպրոց» ՊՈԱԿ </w:t>
            </w:r>
          </w:p>
        </w:tc>
      </w:tr>
    </w:tbl>
    <w:p w:rsidR="00D441E5" w:rsidRPr="009B2AF2" w:rsidRDefault="00D441E5" w:rsidP="00556752">
      <w:pPr>
        <w:spacing w:after="0"/>
        <w:rPr>
          <w:rFonts w:ascii="GHEA Grapalat" w:hAnsi="GHEA Grapalat"/>
          <w:i/>
          <w:u w:val="single"/>
          <w:lang w:val="hy-AM"/>
        </w:rPr>
      </w:pPr>
    </w:p>
    <w:p w:rsidR="00C9379A" w:rsidRPr="009B2AF2" w:rsidRDefault="00C9379A" w:rsidP="00556752">
      <w:pPr>
        <w:spacing w:after="0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Բնակչության ընդգրկում</w:t>
      </w:r>
    </w:p>
    <w:p w:rsidR="00C9379A" w:rsidRPr="009B2AF2" w:rsidRDefault="00556752" w:rsidP="00556752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Կ</w:t>
      </w:r>
      <w:r w:rsidR="00C9379A" w:rsidRPr="009B2AF2">
        <w:rPr>
          <w:rFonts w:ascii="GHEA Grapalat" w:hAnsi="GHEA Grapalat"/>
          <w:lang w:val="hy-AM"/>
        </w:rPr>
        <w:t xml:space="preserve">ենտրոնները նախատեսված են բոլոր տարիքի բնակիչների, </w:t>
      </w:r>
      <w:r w:rsidRPr="009B2AF2">
        <w:rPr>
          <w:rFonts w:ascii="GHEA Grapalat" w:hAnsi="GHEA Grapalat"/>
          <w:lang w:val="hy-AM"/>
        </w:rPr>
        <w:t xml:space="preserve">առավելապես՝ պատանիների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երիտասարդների </w:t>
      </w:r>
      <w:r w:rsidR="00C9379A" w:rsidRPr="009B2AF2">
        <w:rPr>
          <w:rFonts w:ascii="GHEA Grapalat" w:hAnsi="GHEA Grapalat"/>
          <w:lang w:val="hy-AM"/>
        </w:rPr>
        <w:t>համար</w:t>
      </w:r>
      <w:r w:rsidRPr="009B2AF2">
        <w:rPr>
          <w:rFonts w:ascii="GHEA Grapalat" w:hAnsi="GHEA Grapalat" w:cs="Times New Roman"/>
          <w:lang w:val="hy-AM"/>
        </w:rPr>
        <w:t xml:space="preserve">։ </w:t>
      </w:r>
      <w:r w:rsidR="00C9379A" w:rsidRPr="009B2AF2">
        <w:rPr>
          <w:rFonts w:ascii="GHEA Grapalat" w:hAnsi="GHEA Grapalat"/>
          <w:lang w:val="hy-AM"/>
        </w:rPr>
        <w:t xml:space="preserve">Ծրագիրը միավորում է դպրոց, ընտանիք, համայնք </w:t>
      </w:r>
      <w:r w:rsidR="009B2AF2" w:rsidRPr="009B2AF2">
        <w:rPr>
          <w:rFonts w:ascii="GHEA Grapalat" w:hAnsi="GHEA Grapalat"/>
          <w:lang w:val="hy-AM"/>
        </w:rPr>
        <w:t>և</w:t>
      </w:r>
      <w:r w:rsidR="00C9379A" w:rsidRPr="009B2AF2">
        <w:rPr>
          <w:rFonts w:ascii="GHEA Grapalat" w:hAnsi="GHEA Grapalat"/>
          <w:lang w:val="hy-AM"/>
        </w:rPr>
        <w:t xml:space="preserve"> գործընկեր կառույցներ</w:t>
      </w:r>
      <w:r w:rsidRPr="009B2AF2">
        <w:rPr>
          <w:rFonts w:ascii="GHEA Grapalat" w:hAnsi="GHEA Grapalat"/>
          <w:lang w:val="hy-AM"/>
        </w:rPr>
        <w:t>՝</w:t>
      </w:r>
      <w:r w:rsidR="00C9379A" w:rsidRPr="009B2AF2">
        <w:rPr>
          <w:rFonts w:ascii="GHEA Grapalat" w:hAnsi="GHEA Grapalat"/>
          <w:lang w:val="hy-AM"/>
        </w:rPr>
        <w:t xml:space="preserve"> ստեղծելով լիարժեք զարգացման ցանց։</w:t>
      </w:r>
    </w:p>
    <w:p w:rsidR="00D441E5" w:rsidRPr="009B2AF2" w:rsidRDefault="00D441E5" w:rsidP="00556752">
      <w:pPr>
        <w:spacing w:after="0"/>
        <w:jc w:val="both"/>
        <w:rPr>
          <w:rFonts w:ascii="GHEA Grapalat" w:hAnsi="GHEA Grapalat" w:cs="Times New Roman"/>
          <w:lang w:val="hy-AM"/>
        </w:rPr>
      </w:pPr>
    </w:p>
    <w:p w:rsidR="00C9379A" w:rsidRPr="009B2AF2" w:rsidRDefault="00C9379A" w:rsidP="00556752">
      <w:pPr>
        <w:spacing w:after="0"/>
        <w:rPr>
          <w:rFonts w:ascii="GHEA Grapalat" w:hAnsi="GHEA Grapalat"/>
          <w:i/>
          <w:u w:val="single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Հատուկ ուշադրություն</w:t>
      </w:r>
    </w:p>
    <w:p w:rsidR="00C9379A" w:rsidRPr="009B2AF2" w:rsidRDefault="00C9379A" w:rsidP="00556752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Յուրաքանչյուր կենտրոն ստեղծում է միջավայր, որը ծառայում է որպես գործունեության, կրթության, մշակույթի, ստեղծարարության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հանդիպումների</w:t>
      </w:r>
      <w:r w:rsidR="00556752" w:rsidRPr="009B2AF2">
        <w:rPr>
          <w:rFonts w:ascii="GHEA Grapalat" w:hAnsi="GHEA Grapalat"/>
          <w:lang w:val="hy-AM"/>
        </w:rPr>
        <w:t xml:space="preserve"> </w:t>
      </w:r>
      <w:r w:rsidR="009B2AF2" w:rsidRPr="009B2AF2">
        <w:rPr>
          <w:rFonts w:ascii="GHEA Grapalat" w:hAnsi="GHEA Grapalat"/>
          <w:lang w:val="hy-AM"/>
        </w:rPr>
        <w:t>և</w:t>
      </w:r>
      <w:r w:rsidR="00556752" w:rsidRPr="009B2AF2">
        <w:rPr>
          <w:rFonts w:ascii="GHEA Grapalat" w:hAnsi="GHEA Grapalat"/>
          <w:lang w:val="hy-AM"/>
        </w:rPr>
        <w:t xml:space="preserve"> առօրյա զբաղվածությունը կազմակերպելու </w:t>
      </w:r>
      <w:r w:rsidRPr="009B2AF2">
        <w:rPr>
          <w:rFonts w:ascii="GHEA Grapalat" w:hAnsi="GHEA Grapalat"/>
          <w:lang w:val="hy-AM"/>
        </w:rPr>
        <w:t>հարթակ։</w:t>
      </w:r>
    </w:p>
    <w:p w:rsidR="00556752" w:rsidRPr="009B2AF2" w:rsidRDefault="00556752" w:rsidP="00556752">
      <w:pPr>
        <w:spacing w:after="0"/>
        <w:jc w:val="both"/>
        <w:rPr>
          <w:rFonts w:ascii="GHEA Grapalat" w:hAnsi="GHEA Grapalat"/>
          <w:lang w:val="hy-AM"/>
        </w:rPr>
      </w:pPr>
    </w:p>
    <w:p w:rsidR="00556752" w:rsidRPr="009B2AF2" w:rsidRDefault="00C9379A" w:rsidP="00556752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u w:val="single"/>
          <w:lang w:val="hy-AM"/>
        </w:rPr>
        <w:t>Ծրագրի ծածկույթը</w:t>
      </w:r>
      <w:r w:rsidRPr="009B2AF2">
        <w:rPr>
          <w:rFonts w:ascii="GHEA Grapalat" w:hAnsi="GHEA Grapalat"/>
          <w:lang w:val="hy-AM"/>
        </w:rPr>
        <w:t xml:space="preserve"> ապահովում է, որ Հայաստանի հյուսիսից </w:t>
      </w:r>
      <w:r w:rsidR="00556752" w:rsidRPr="009B2AF2">
        <w:rPr>
          <w:rFonts w:ascii="GHEA Grapalat" w:hAnsi="GHEA Grapalat"/>
          <w:lang w:val="hy-AM"/>
        </w:rPr>
        <w:t>մինչ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հարավ համայնքային մակարդակով բոլոր շահառուները ունենան հավասար հասանելիություն։</w:t>
      </w:r>
      <w:r w:rsidR="00556752" w:rsidRPr="009B2AF2">
        <w:rPr>
          <w:rFonts w:ascii="GHEA Grapalat" w:hAnsi="GHEA Grapalat"/>
          <w:lang w:val="hy-AM"/>
        </w:rPr>
        <w:t xml:space="preserve"> Ծրագրի հիմքում </w:t>
      </w:r>
      <w:r w:rsidRPr="009B2AF2">
        <w:rPr>
          <w:rFonts w:ascii="GHEA Grapalat" w:hAnsi="GHEA Grapalat"/>
          <w:lang w:val="hy-AM"/>
        </w:rPr>
        <w:t xml:space="preserve">միջազգային </w:t>
      </w:r>
      <w:r w:rsidR="00556752" w:rsidRPr="009B2AF2">
        <w:rPr>
          <w:rFonts w:ascii="GHEA Grapalat" w:hAnsi="GHEA Grapalat"/>
          <w:lang w:val="hy-AM"/>
        </w:rPr>
        <w:t xml:space="preserve">փորձի կիրառումն է, հիմնադիր թիմի փորձառությունը, համայնքային առանձնահատկությունները </w:t>
      </w:r>
      <w:r w:rsidR="009B2AF2" w:rsidRPr="009B2AF2">
        <w:rPr>
          <w:rFonts w:ascii="GHEA Grapalat" w:hAnsi="GHEA Grapalat"/>
          <w:lang w:val="hy-AM"/>
        </w:rPr>
        <w:t>և</w:t>
      </w:r>
      <w:r w:rsidR="00556752" w:rsidRPr="009B2AF2">
        <w:rPr>
          <w:rFonts w:ascii="GHEA Grapalat" w:hAnsi="GHEA Grapalat"/>
          <w:lang w:val="hy-AM"/>
        </w:rPr>
        <w:t xml:space="preserve"> պետական շահերից բխող առաջնահերթությունները։ </w:t>
      </w:r>
    </w:p>
    <w:p w:rsidR="00C9379A" w:rsidRPr="009B2AF2" w:rsidRDefault="00C9379A" w:rsidP="00F65BF0">
      <w:pPr>
        <w:rPr>
          <w:rFonts w:ascii="GHEA Grapalat" w:hAnsi="GHEA Grapalat"/>
          <w:lang w:val="hy-AM"/>
        </w:rPr>
      </w:pPr>
    </w:p>
    <w:p w:rsidR="00F60F98" w:rsidRPr="009B2AF2" w:rsidRDefault="00F60F98" w:rsidP="00F65BF0">
      <w:pPr>
        <w:rPr>
          <w:rFonts w:ascii="GHEA Grapalat" w:hAnsi="GHEA Grapalat"/>
          <w:lang w:val="hy-AM"/>
        </w:rPr>
      </w:pPr>
    </w:p>
    <w:p w:rsidR="00F60F98" w:rsidRPr="009B2AF2" w:rsidRDefault="00F60F98" w:rsidP="00F65BF0">
      <w:pPr>
        <w:rPr>
          <w:rFonts w:ascii="GHEA Grapalat" w:hAnsi="GHEA Grapalat"/>
          <w:lang w:val="hy-AM"/>
        </w:rPr>
      </w:pPr>
    </w:p>
    <w:p w:rsidR="00F60F98" w:rsidRPr="009B2AF2" w:rsidRDefault="00F60F98" w:rsidP="00F65BF0">
      <w:pPr>
        <w:rPr>
          <w:rFonts w:ascii="GHEA Grapalat" w:hAnsi="GHEA Grapalat"/>
          <w:lang w:val="hy-AM"/>
        </w:rPr>
      </w:pPr>
    </w:p>
    <w:p w:rsidR="00F60F98" w:rsidRPr="009B2AF2" w:rsidRDefault="00F60F98" w:rsidP="00F65BF0">
      <w:pPr>
        <w:rPr>
          <w:rFonts w:ascii="GHEA Grapalat" w:hAnsi="GHEA Grapalat"/>
          <w:lang w:val="hy-AM"/>
        </w:rPr>
      </w:pPr>
    </w:p>
    <w:p w:rsidR="00C9379A" w:rsidRPr="009B2AF2" w:rsidRDefault="00556752" w:rsidP="00F65BF0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</w:rPr>
        <w:t xml:space="preserve">14 </w:t>
      </w:r>
      <w:r w:rsidRPr="009B2AF2">
        <w:rPr>
          <w:rFonts w:ascii="GHEA Grapalat" w:hAnsi="GHEA Grapalat"/>
          <w:b/>
          <w:lang w:val="hy-AM"/>
        </w:rPr>
        <w:t>Ռ</w:t>
      </w:r>
      <w:r w:rsidR="00C9379A" w:rsidRPr="009B2AF2">
        <w:rPr>
          <w:rFonts w:ascii="GHEA Grapalat" w:hAnsi="GHEA Grapalat"/>
          <w:b/>
        </w:rPr>
        <w:t xml:space="preserve">իսկեր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="00C9379A" w:rsidRPr="009B2AF2">
        <w:rPr>
          <w:rFonts w:ascii="GHEA Grapalat" w:hAnsi="GHEA Grapalat"/>
          <w:b/>
        </w:rPr>
        <w:t xml:space="preserve"> ազդեցություն</w:t>
      </w:r>
    </w:p>
    <w:p w:rsidR="0013589E" w:rsidRPr="009B2AF2" w:rsidRDefault="0013589E" w:rsidP="00F65BF0">
      <w:pPr>
        <w:rPr>
          <w:rFonts w:ascii="GHEA Grapalat" w:hAnsi="GHEA Grapalat"/>
          <w:b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3589E" w:rsidRPr="009B2AF2" w:rsidTr="00136E78">
        <w:tc>
          <w:tcPr>
            <w:tcW w:w="3192" w:type="dxa"/>
          </w:tcPr>
          <w:p w:rsidR="0013589E" w:rsidRPr="009B2AF2" w:rsidRDefault="0013589E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</w:rPr>
              <w:t>Ռիսկ</w:t>
            </w:r>
          </w:p>
        </w:tc>
        <w:tc>
          <w:tcPr>
            <w:tcW w:w="3192" w:type="dxa"/>
            <w:vAlign w:val="center"/>
          </w:tcPr>
          <w:p w:rsidR="0013589E" w:rsidRPr="009B2AF2" w:rsidRDefault="0013589E" w:rsidP="00136E78">
            <w:pPr>
              <w:rPr>
                <w:rFonts w:ascii="GHEA Grapalat" w:hAnsi="GHEA Grapalat"/>
                <w:b/>
              </w:rPr>
            </w:pPr>
            <w:r w:rsidRPr="009B2AF2">
              <w:rPr>
                <w:rFonts w:ascii="GHEA Grapalat" w:hAnsi="GHEA Grapalat"/>
                <w:b/>
              </w:rPr>
              <w:t>Հնարավոր ազդեցություն</w:t>
            </w:r>
          </w:p>
        </w:tc>
        <w:tc>
          <w:tcPr>
            <w:tcW w:w="3192" w:type="dxa"/>
            <w:vAlign w:val="center"/>
          </w:tcPr>
          <w:p w:rsidR="0013589E" w:rsidRPr="009B2AF2" w:rsidRDefault="0013589E" w:rsidP="00136E78">
            <w:pPr>
              <w:rPr>
                <w:rFonts w:ascii="GHEA Grapalat" w:hAnsi="GHEA Grapalat"/>
                <w:b/>
              </w:rPr>
            </w:pPr>
            <w:r w:rsidRPr="009B2AF2">
              <w:rPr>
                <w:rFonts w:ascii="GHEA Grapalat" w:hAnsi="GHEA Grapalat"/>
                <w:b/>
              </w:rPr>
              <w:t>Մեղմման մեխանիզմներ</w:t>
            </w:r>
          </w:p>
        </w:tc>
      </w:tr>
      <w:tr w:rsidR="0013589E" w:rsidRPr="00FB0191" w:rsidTr="0013589E">
        <w:tc>
          <w:tcPr>
            <w:tcW w:w="3192" w:type="dxa"/>
          </w:tcPr>
          <w:p w:rsidR="0013589E" w:rsidRPr="009B2AF2" w:rsidRDefault="0013589E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i/>
                <w:lang w:val="hy-AM"/>
              </w:rPr>
              <w:t xml:space="preserve">Ֆինանսական ռիսկեր </w:t>
            </w:r>
            <w:r w:rsidRPr="009B2AF2">
              <w:rPr>
                <w:rFonts w:ascii="Cambria Math" w:hAnsi="Cambria Math" w:cs="Cambria Math"/>
                <w:i/>
                <w:lang w:val="hy-AM"/>
              </w:rPr>
              <w:t>․</w:t>
            </w:r>
            <w:r w:rsidRPr="009B2AF2">
              <w:rPr>
                <w:rFonts w:ascii="GHEA Grapalat" w:hAnsi="GHEA Grapalat"/>
                <w:lang w:val="hy-AM"/>
              </w:rPr>
              <w:t xml:space="preserve"> պետական կամ </w:t>
            </w:r>
            <w:r w:rsidRPr="009B2AF2">
              <w:rPr>
                <w:rFonts w:ascii="GHEA Grapalat" w:hAnsi="GHEA Grapalat"/>
                <w:lang w:val="hy-AM"/>
              </w:rPr>
              <w:lastRenderedPageBreak/>
              <w:t>համաֆինանսավորման բացակայություն/ուշացում</w:t>
            </w:r>
          </w:p>
        </w:tc>
        <w:tc>
          <w:tcPr>
            <w:tcW w:w="3192" w:type="dxa"/>
          </w:tcPr>
          <w:p w:rsidR="0013589E" w:rsidRPr="009B2AF2" w:rsidRDefault="0013589E" w:rsidP="00F65BF0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lastRenderedPageBreak/>
              <w:t xml:space="preserve">Կենտրոնների շահագործման դանդաղում, </w:t>
            </w:r>
            <w:r w:rsidRPr="009B2AF2">
              <w:rPr>
                <w:rFonts w:ascii="GHEA Grapalat" w:hAnsi="GHEA Grapalat"/>
                <w:lang w:val="hy-AM"/>
              </w:rPr>
              <w:lastRenderedPageBreak/>
              <w:t>ծրագրերի մասնակիցների ներգրավվածության նվազում</w:t>
            </w:r>
          </w:p>
          <w:p w:rsidR="0013589E" w:rsidRPr="009B2AF2" w:rsidRDefault="0013589E" w:rsidP="00F65BF0">
            <w:pPr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192" w:type="dxa"/>
          </w:tcPr>
          <w:p w:rsidR="0013589E" w:rsidRPr="009B2AF2" w:rsidRDefault="0013589E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lastRenderedPageBreak/>
              <w:t>Նախապես ձ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ավորված նախահաշիվներ, </w:t>
            </w:r>
            <w:r w:rsidRPr="009B2AF2">
              <w:rPr>
                <w:rFonts w:ascii="GHEA Grapalat" w:hAnsi="GHEA Grapalat"/>
                <w:lang w:val="hy-AM"/>
              </w:rPr>
              <w:lastRenderedPageBreak/>
              <w:t>կազմակերպության ներդրում, կամավորական աշխատանք</w:t>
            </w:r>
          </w:p>
        </w:tc>
      </w:tr>
      <w:tr w:rsidR="0013589E" w:rsidRPr="00FB0191" w:rsidTr="00136E78">
        <w:tc>
          <w:tcPr>
            <w:tcW w:w="3192" w:type="dxa"/>
            <w:vAlign w:val="center"/>
          </w:tcPr>
          <w:p w:rsidR="0013589E" w:rsidRPr="009B2AF2" w:rsidRDefault="0013589E" w:rsidP="0013589E">
            <w:p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i/>
                <w:lang w:val="hy-AM"/>
              </w:rPr>
              <w:lastRenderedPageBreak/>
              <w:t>Իրավական ռիսկեր</w:t>
            </w:r>
            <w:r w:rsidRPr="009B2AF2">
              <w:rPr>
                <w:rFonts w:ascii="Cambria Math" w:hAnsi="Cambria Math" w:cs="Cambria Math"/>
                <w:i/>
                <w:lang w:val="hy-AM"/>
              </w:rPr>
              <w:t>․</w:t>
            </w:r>
            <w:r w:rsidRPr="009B2AF2">
              <w:rPr>
                <w:rFonts w:ascii="GHEA Grapalat" w:hAnsi="GHEA Grapalat" w:cs="Times New Roman"/>
                <w:lang w:val="hy-AM"/>
              </w:rPr>
              <w:t xml:space="preserve"> </w:t>
            </w:r>
            <w:r w:rsidRPr="009B2AF2">
              <w:rPr>
                <w:rFonts w:ascii="GHEA Grapalat" w:hAnsi="GHEA Grapalat"/>
                <w:lang w:val="hy-AM"/>
              </w:rPr>
              <w:t>օրենքների փոփոխություններ կամ հավանություն չստանալը</w:t>
            </w:r>
          </w:p>
        </w:tc>
        <w:tc>
          <w:tcPr>
            <w:tcW w:w="3192" w:type="dxa"/>
          </w:tcPr>
          <w:p w:rsidR="0013589E" w:rsidRPr="009B2AF2" w:rsidRDefault="0013589E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Ծրագիրն իրագործվում է սահմանափակ կամ դադարեցնում գործունեությունը</w:t>
            </w:r>
          </w:p>
        </w:tc>
        <w:tc>
          <w:tcPr>
            <w:tcW w:w="3192" w:type="dxa"/>
          </w:tcPr>
          <w:p w:rsidR="0013589E" w:rsidRPr="009B2AF2" w:rsidRDefault="0013589E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Համակարգային համաձայնություններ ՀՀ ԿԳՄՍ նախարարության հետ, իրավական խորհրդատվություն, ծրագրի նախագծային փաստաթղթերի մշտական թարմացում</w:t>
            </w:r>
          </w:p>
        </w:tc>
      </w:tr>
    </w:tbl>
    <w:p w:rsidR="0013589E" w:rsidRPr="009B2AF2" w:rsidRDefault="0013589E" w:rsidP="00F65BF0">
      <w:pPr>
        <w:rPr>
          <w:rFonts w:ascii="GHEA Grapalat" w:hAnsi="GHEA Grapalat"/>
          <w:b/>
          <w:lang w:val="hy-AM"/>
        </w:rPr>
      </w:pPr>
    </w:p>
    <w:p w:rsidR="00C9379A" w:rsidRPr="009B2AF2" w:rsidRDefault="00C9379A" w:rsidP="0013589E">
      <w:pPr>
        <w:spacing w:after="0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>14.2 Ռիսկերով դասակարգված մոտեցում</w:t>
      </w:r>
    </w:p>
    <w:p w:rsidR="00C9379A" w:rsidRPr="009B2AF2" w:rsidRDefault="00C9379A" w:rsidP="0013589E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Առաջնային ռիսկեր</w:t>
      </w:r>
      <w:r w:rsidR="0013589E" w:rsidRPr="009B2AF2">
        <w:rPr>
          <w:rFonts w:ascii="GHEA Grapalat" w:hAnsi="GHEA Grapalat"/>
          <w:i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ֆինանսական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մարդկային ռեսուրսների ապահովում</w:t>
      </w:r>
    </w:p>
    <w:p w:rsidR="00C9379A" w:rsidRPr="009B2AF2" w:rsidRDefault="00C9379A" w:rsidP="0013589E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Միջնաժամկետ ռիսկեր</w:t>
      </w:r>
      <w:r w:rsidR="0013589E" w:rsidRPr="009B2AF2">
        <w:rPr>
          <w:rFonts w:ascii="GHEA Grapalat" w:hAnsi="GHEA Grapalat"/>
          <w:i/>
          <w:lang w:val="hy-AM"/>
        </w:rPr>
        <w:t>՝</w:t>
      </w:r>
      <w:r w:rsidR="0013589E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տեխնիկական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ենթակառուցվածքային խնդիրներ</w:t>
      </w:r>
    </w:p>
    <w:p w:rsidR="00C9379A" w:rsidRPr="009B2AF2" w:rsidRDefault="00C9379A" w:rsidP="0013589E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Մեկուսացված ռիսկեր</w:t>
      </w:r>
      <w:r w:rsidR="0013589E" w:rsidRPr="009B2AF2">
        <w:rPr>
          <w:rFonts w:ascii="GHEA Grapalat" w:hAnsi="GHEA Grapalat"/>
          <w:i/>
          <w:lang w:val="hy-AM"/>
        </w:rPr>
        <w:t>՝</w:t>
      </w:r>
      <w:r w:rsidRPr="009B2AF2">
        <w:rPr>
          <w:rFonts w:ascii="GHEA Grapalat" w:hAnsi="GHEA Grapalat"/>
          <w:lang w:val="hy-AM"/>
        </w:rPr>
        <w:t xml:space="preserve"> համայնքային ներգրավվածության նվազում, իրավական խոչընդոտներ</w:t>
      </w:r>
    </w:p>
    <w:p w:rsidR="00D441E5" w:rsidRPr="009B2AF2" w:rsidRDefault="00D441E5" w:rsidP="0013589E">
      <w:pPr>
        <w:spacing w:after="0"/>
        <w:jc w:val="both"/>
        <w:rPr>
          <w:rFonts w:ascii="GHEA Grapalat" w:hAnsi="GHEA Grapalat"/>
          <w:lang w:val="hy-AM"/>
        </w:rPr>
      </w:pPr>
    </w:p>
    <w:p w:rsidR="00C9379A" w:rsidRPr="009B2AF2" w:rsidRDefault="00C9379A" w:rsidP="0013589E">
      <w:pPr>
        <w:spacing w:after="0"/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>14.3 Ռիսկերի նվազեցման հիմնական ուղիներ</w:t>
      </w:r>
    </w:p>
    <w:p w:rsidR="0013589E" w:rsidRPr="009B2AF2" w:rsidRDefault="00C9379A" w:rsidP="00F65BF0">
      <w:pPr>
        <w:pStyle w:val="ListParagraph"/>
        <w:numPr>
          <w:ilvl w:val="0"/>
          <w:numId w:val="22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>Հստակ ֆինանսական պլանավորում</w:t>
      </w:r>
    </w:p>
    <w:p w:rsidR="0013589E" w:rsidRPr="009B2AF2" w:rsidRDefault="00C9379A" w:rsidP="00F65BF0">
      <w:pPr>
        <w:pStyle w:val="ListParagraph"/>
        <w:numPr>
          <w:ilvl w:val="0"/>
          <w:numId w:val="22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Կենտրոնների տեխնիկական պատրաստվածության ապահովում՝ տեխնիկական անձնակազմի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աջակցությամբ</w:t>
      </w:r>
    </w:p>
    <w:p w:rsidR="0013589E" w:rsidRPr="009B2AF2" w:rsidRDefault="00C9379A" w:rsidP="00F65BF0">
      <w:pPr>
        <w:pStyle w:val="ListParagraph"/>
        <w:numPr>
          <w:ilvl w:val="0"/>
          <w:numId w:val="22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Մարդկային ռեսուրսների կայունացում՝ բազմաստիճան թիմային կառուցվածք, ուսուցիչների ու աշակերտական խորհրդի ներգրավում</w:t>
      </w:r>
    </w:p>
    <w:p w:rsidR="0013589E" w:rsidRPr="009B2AF2" w:rsidRDefault="00C9379A" w:rsidP="00F65BF0">
      <w:pPr>
        <w:pStyle w:val="ListParagraph"/>
        <w:numPr>
          <w:ilvl w:val="0"/>
          <w:numId w:val="22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Համայնքային ակտիվացման պլան՝ բաց քննարկումներ, հանդիպումներ, ներգրավող ակցիաներ</w:t>
      </w:r>
    </w:p>
    <w:p w:rsidR="00C9379A" w:rsidRPr="009B2AF2" w:rsidRDefault="00C9379A" w:rsidP="00F65BF0">
      <w:pPr>
        <w:pStyle w:val="ListParagraph"/>
        <w:numPr>
          <w:ilvl w:val="0"/>
          <w:numId w:val="22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Իրավական և ինստիտուցիոնալ </w:t>
      </w:r>
      <w:r w:rsidR="0013589E" w:rsidRPr="009B2AF2">
        <w:rPr>
          <w:rFonts w:ascii="GHEA Grapalat" w:hAnsi="GHEA Grapalat"/>
          <w:lang w:val="hy-AM"/>
        </w:rPr>
        <w:t xml:space="preserve">համաձայնեցումներ, </w:t>
      </w:r>
      <w:r w:rsidRPr="009B2AF2">
        <w:rPr>
          <w:rFonts w:ascii="GHEA Grapalat" w:hAnsi="GHEA Grapalat"/>
          <w:lang w:val="hy-AM"/>
        </w:rPr>
        <w:t>ՀՀ ԿԳՄՍ նախարարության հետ մշտական կապ</w:t>
      </w:r>
    </w:p>
    <w:p w:rsidR="00C9379A" w:rsidRPr="009B2AF2" w:rsidRDefault="00C9379A" w:rsidP="00F65BF0">
      <w:pPr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>15. Կայունության ապահովման մեխանիզմներ</w:t>
      </w:r>
    </w:p>
    <w:p w:rsidR="00C9379A" w:rsidRPr="009B2AF2" w:rsidRDefault="00C9379A" w:rsidP="00F65BF0">
      <w:pPr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>15.1 Գործընկերային քաղաքականություն</w:t>
      </w:r>
    </w:p>
    <w:p w:rsidR="0013589E" w:rsidRPr="009B2AF2" w:rsidRDefault="00C9379A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Պետական գործընկերներ</w:t>
      </w:r>
    </w:p>
    <w:p w:rsidR="0013589E" w:rsidRPr="009B2AF2" w:rsidRDefault="00C9379A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ՀՀ ԿԳՄՍ նախարարություն՝ ծրագրի հիմնական ֆինանսավորող </w:t>
      </w:r>
    </w:p>
    <w:p w:rsidR="0013589E" w:rsidRPr="009B2AF2" w:rsidRDefault="0013589E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  <w:lang w:val="hy-AM"/>
        </w:rPr>
        <w:t xml:space="preserve">Դպրոցի կողմից՝ </w:t>
      </w:r>
      <w:r w:rsidR="00C9379A" w:rsidRPr="009B2AF2">
        <w:rPr>
          <w:rFonts w:ascii="GHEA Grapalat" w:hAnsi="GHEA Grapalat"/>
        </w:rPr>
        <w:t xml:space="preserve">համայնքային աջակցություն, տարածքների տրամադրում, ուսուցիչների </w:t>
      </w:r>
      <w:r w:rsidR="009B2AF2" w:rsidRPr="009B2AF2">
        <w:rPr>
          <w:rFonts w:ascii="GHEA Grapalat" w:hAnsi="GHEA Grapalat"/>
          <w:lang w:val="hy-AM"/>
        </w:rPr>
        <w:t>և</w:t>
      </w:r>
      <w:r w:rsidR="00C9379A" w:rsidRPr="009B2AF2">
        <w:rPr>
          <w:rFonts w:ascii="GHEA Grapalat" w:hAnsi="GHEA Grapalat"/>
        </w:rPr>
        <w:t xml:space="preserve"> տեղական ակտիվի ներգրավում</w:t>
      </w:r>
    </w:p>
    <w:p w:rsidR="00D441E5" w:rsidRPr="009B2AF2" w:rsidRDefault="00D441E5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  <w:lang w:val="hy-AM"/>
        </w:rPr>
        <w:t xml:space="preserve">Հնարավոր այլ ներդնողների ներգրավում </w:t>
      </w:r>
      <w:r w:rsidRPr="009B2AF2">
        <w:rPr>
          <w:rFonts w:ascii="GHEA Grapalat" w:hAnsi="GHEA Grapalat"/>
        </w:rPr>
        <w:t>(</w:t>
      </w:r>
      <w:r w:rsidRPr="009B2AF2">
        <w:rPr>
          <w:rFonts w:ascii="GHEA Grapalat" w:hAnsi="GHEA Grapalat"/>
          <w:lang w:val="hy-AM"/>
        </w:rPr>
        <w:t>զարգացման փուլում</w:t>
      </w:r>
      <w:r w:rsidRPr="009B2AF2">
        <w:rPr>
          <w:rFonts w:ascii="GHEA Grapalat" w:hAnsi="GHEA Grapalat"/>
        </w:rPr>
        <w:t>)</w:t>
      </w:r>
    </w:p>
    <w:p w:rsidR="0013589E" w:rsidRPr="009B2AF2" w:rsidRDefault="00C9379A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Տեխնիկական, կրթական </w:t>
      </w:r>
      <w:r w:rsidR="009B2AF2" w:rsidRPr="009B2AF2">
        <w:rPr>
          <w:rFonts w:ascii="GHEA Grapalat" w:hAnsi="GHEA Grapalat"/>
          <w:lang w:val="hy-AM"/>
        </w:rPr>
        <w:t>և</w:t>
      </w:r>
      <w:r w:rsidR="0013589E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>մշակութային ընկերություններ՝</w:t>
      </w:r>
      <w:r w:rsidR="0013589E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>նյութատեխնիկական աջակցություն</w:t>
      </w:r>
      <w:r w:rsidR="00D441E5" w:rsidRPr="009B2AF2">
        <w:rPr>
          <w:rFonts w:ascii="GHEA Grapalat" w:hAnsi="GHEA Grapalat"/>
          <w:lang w:val="hy-AM"/>
        </w:rPr>
        <w:t xml:space="preserve"> </w:t>
      </w:r>
      <w:r w:rsidR="00D441E5" w:rsidRPr="009B2AF2">
        <w:rPr>
          <w:rFonts w:ascii="GHEA Grapalat" w:hAnsi="GHEA Grapalat"/>
        </w:rPr>
        <w:t>(</w:t>
      </w:r>
      <w:r w:rsidR="00D441E5" w:rsidRPr="009B2AF2">
        <w:rPr>
          <w:rFonts w:ascii="GHEA Grapalat" w:hAnsi="GHEA Grapalat"/>
          <w:lang w:val="hy-AM"/>
        </w:rPr>
        <w:t>զարգացման փուլում</w:t>
      </w:r>
      <w:r w:rsidR="00D441E5" w:rsidRPr="009B2AF2">
        <w:rPr>
          <w:rFonts w:ascii="GHEA Grapalat" w:hAnsi="GHEA Grapalat"/>
        </w:rPr>
        <w:t>)</w:t>
      </w:r>
    </w:p>
    <w:p w:rsidR="0013589E" w:rsidRPr="009B2AF2" w:rsidRDefault="00C9379A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lastRenderedPageBreak/>
        <w:t xml:space="preserve">Համագործակցություններ գրադարանային ֆոնդի համալրման, կրթական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մշակութային միջոցառումների ապահովման համար</w:t>
      </w:r>
      <w:r w:rsidR="00D441E5" w:rsidRPr="009B2AF2">
        <w:rPr>
          <w:rFonts w:ascii="GHEA Grapalat" w:hAnsi="GHEA Grapalat"/>
        </w:rPr>
        <w:t xml:space="preserve"> </w:t>
      </w:r>
    </w:p>
    <w:p w:rsidR="0013589E" w:rsidRPr="009B2AF2" w:rsidRDefault="00C9379A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>Համայնքային գործընկերություն</w:t>
      </w:r>
    </w:p>
    <w:p w:rsidR="0013589E" w:rsidRPr="009B2AF2" w:rsidRDefault="00C9379A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Աշակերտական խորհրդի, ծնողների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համայնքի ակտիվների ներգրավում կենտրոնի կառավարման գործընթացներում</w:t>
      </w:r>
    </w:p>
    <w:p w:rsidR="00C9379A" w:rsidRPr="009B2AF2" w:rsidRDefault="00C9379A" w:rsidP="00F65BF0">
      <w:pPr>
        <w:pStyle w:val="ListParagraph"/>
        <w:numPr>
          <w:ilvl w:val="0"/>
          <w:numId w:val="23"/>
        </w:numPr>
        <w:rPr>
          <w:rFonts w:ascii="GHEA Grapalat" w:hAnsi="GHEA Grapalat"/>
        </w:rPr>
      </w:pPr>
      <w:r w:rsidRPr="009B2AF2">
        <w:rPr>
          <w:rFonts w:ascii="GHEA Grapalat" w:hAnsi="GHEA Grapalat"/>
        </w:rPr>
        <w:t xml:space="preserve">Հարակից գյուղերի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համայնքների մասնակցություն՝ միջհամայնքային ծրագրերի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միջոցառումների միջոցով</w:t>
      </w:r>
    </w:p>
    <w:p w:rsidR="00D441E5" w:rsidRPr="009B2AF2" w:rsidRDefault="00D441E5" w:rsidP="00D441E5">
      <w:pPr>
        <w:pStyle w:val="ListParagraph"/>
        <w:rPr>
          <w:rFonts w:ascii="GHEA Grapalat" w:hAnsi="GHEA Grapalat"/>
        </w:rPr>
      </w:pPr>
    </w:p>
    <w:p w:rsidR="00C9379A" w:rsidRPr="009B2AF2" w:rsidRDefault="00C9379A" w:rsidP="00F65BF0">
      <w:pPr>
        <w:rPr>
          <w:rFonts w:ascii="GHEA Grapalat" w:hAnsi="GHEA Grapalat"/>
          <w:b/>
        </w:rPr>
      </w:pPr>
      <w:r w:rsidRPr="009B2AF2">
        <w:rPr>
          <w:rFonts w:ascii="GHEA Grapalat" w:hAnsi="GHEA Grapalat"/>
          <w:b/>
        </w:rPr>
        <w:t xml:space="preserve">15.2 Կայունության </w:t>
      </w:r>
      <w:r w:rsidR="0013589E" w:rsidRPr="009B2AF2">
        <w:rPr>
          <w:rFonts w:ascii="GHEA Grapalat" w:hAnsi="GHEA Grapalat"/>
          <w:b/>
        </w:rPr>
        <w:t>կար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</w:rPr>
        <w:t>որագույն մեխանիզմներ</w:t>
      </w:r>
    </w:p>
    <w:p w:rsidR="0013589E" w:rsidRPr="009B2AF2" w:rsidRDefault="00C9379A" w:rsidP="0013589E">
      <w:pPr>
        <w:pStyle w:val="ListParagraph"/>
        <w:numPr>
          <w:ilvl w:val="0"/>
          <w:numId w:val="24"/>
        </w:numPr>
        <w:spacing w:after="0"/>
        <w:rPr>
          <w:rFonts w:ascii="GHEA Grapalat" w:hAnsi="GHEA Grapalat"/>
          <w:i/>
        </w:rPr>
      </w:pPr>
      <w:r w:rsidRPr="009B2AF2">
        <w:rPr>
          <w:rFonts w:ascii="GHEA Grapalat" w:hAnsi="GHEA Grapalat"/>
          <w:i/>
        </w:rPr>
        <w:t>Ֆինանսական կայունություն</w:t>
      </w:r>
    </w:p>
    <w:p w:rsidR="00C9379A" w:rsidRPr="009B2AF2" w:rsidRDefault="00C9379A" w:rsidP="0013589E">
      <w:pPr>
        <w:spacing w:after="0"/>
        <w:ind w:left="36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 xml:space="preserve">Ծրագրի ֆինանսական բազան բաղկացած է </w:t>
      </w:r>
      <w:r w:rsidR="0013589E" w:rsidRPr="009B2AF2">
        <w:rPr>
          <w:rFonts w:ascii="GHEA Grapalat" w:hAnsi="GHEA Grapalat"/>
          <w:lang w:val="hy-AM"/>
        </w:rPr>
        <w:t xml:space="preserve">հիմնականում </w:t>
      </w:r>
      <w:r w:rsidRPr="009B2AF2">
        <w:rPr>
          <w:rFonts w:ascii="GHEA Grapalat" w:hAnsi="GHEA Grapalat"/>
        </w:rPr>
        <w:t xml:space="preserve">պետական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</w:t>
      </w:r>
      <w:r w:rsidR="00D441E5" w:rsidRPr="009B2AF2">
        <w:rPr>
          <w:rFonts w:ascii="GHEA Grapalat" w:hAnsi="GHEA Grapalat"/>
          <w:lang w:val="hy-AM"/>
        </w:rPr>
        <w:t xml:space="preserve">Կազմակերպության </w:t>
      </w:r>
      <w:r w:rsidR="0013589E" w:rsidRPr="009B2AF2">
        <w:rPr>
          <w:rFonts w:ascii="GHEA Grapalat" w:hAnsi="GHEA Grapalat"/>
          <w:lang w:val="hy-AM"/>
        </w:rPr>
        <w:t>շուրջ 10</w:t>
      </w:r>
      <w:r w:rsidR="0013589E" w:rsidRPr="009B2AF2">
        <w:rPr>
          <w:rFonts w:ascii="GHEA Grapalat" w:hAnsi="GHEA Grapalat"/>
        </w:rPr>
        <w:t xml:space="preserve">% </w:t>
      </w:r>
      <w:r w:rsidRPr="009B2AF2">
        <w:rPr>
          <w:rFonts w:ascii="GHEA Grapalat" w:hAnsi="GHEA Grapalat"/>
        </w:rPr>
        <w:t>համաֆինանսավորման</w:t>
      </w:r>
      <w:r w:rsidR="0013589E" w:rsidRPr="009B2AF2">
        <w:rPr>
          <w:rFonts w:ascii="GHEA Grapalat" w:hAnsi="GHEA Grapalat"/>
        </w:rPr>
        <w:t xml:space="preserve"> (</w:t>
      </w:r>
      <w:r w:rsidR="0013589E" w:rsidRPr="009B2AF2">
        <w:rPr>
          <w:rFonts w:ascii="GHEA Grapalat" w:hAnsi="GHEA Grapalat"/>
          <w:lang w:val="hy-AM"/>
        </w:rPr>
        <w:t>ընթացիկ ծախսեր</w:t>
      </w:r>
      <w:r w:rsidR="0013589E" w:rsidRPr="009B2AF2">
        <w:rPr>
          <w:rFonts w:ascii="GHEA Grapalat" w:hAnsi="GHEA Grapalat"/>
        </w:rPr>
        <w:t>)</w:t>
      </w:r>
      <w:r w:rsidRPr="009B2AF2">
        <w:rPr>
          <w:rFonts w:ascii="GHEA Grapalat" w:hAnsi="GHEA Grapalat"/>
        </w:rPr>
        <w:t xml:space="preserve"> աղբյուրներից</w:t>
      </w:r>
      <w:r w:rsidR="0013589E" w:rsidRPr="009B2AF2">
        <w:rPr>
          <w:rFonts w:ascii="GHEA Grapalat" w:hAnsi="GHEA Grapalat"/>
          <w:lang w:val="hy-AM"/>
        </w:rPr>
        <w:t xml:space="preserve"> </w:t>
      </w:r>
      <w:r w:rsidR="0013589E" w:rsidRPr="009B2AF2">
        <w:rPr>
          <w:rFonts w:ascii="GHEA Grapalat" w:hAnsi="GHEA Grapalat"/>
        </w:rPr>
        <w:t>(</w:t>
      </w:r>
      <w:r w:rsidRPr="009B2AF2">
        <w:rPr>
          <w:rFonts w:ascii="GHEA Grapalat" w:hAnsi="GHEA Grapalat"/>
        </w:rPr>
        <w:t>ներառյալ նվիրատվություններ</w:t>
      </w:r>
      <w:r w:rsidR="0013589E" w:rsidRPr="009B2AF2">
        <w:rPr>
          <w:rFonts w:ascii="GHEA Grapalat" w:hAnsi="GHEA Grapalat"/>
        </w:rPr>
        <w:t xml:space="preserve">): </w:t>
      </w:r>
      <w:r w:rsidR="0013589E" w:rsidRPr="009B2AF2">
        <w:rPr>
          <w:rFonts w:ascii="GHEA Grapalat" w:hAnsi="GHEA Grapalat"/>
          <w:lang w:val="hy-AM"/>
        </w:rPr>
        <w:t>Կ</w:t>
      </w:r>
      <w:r w:rsidRPr="009B2AF2">
        <w:rPr>
          <w:rFonts w:ascii="GHEA Grapalat" w:hAnsi="GHEA Grapalat"/>
        </w:rPr>
        <w:t>ենտրոնները կարող են ստանալ լրացուցիչ աջակցություն՝</w:t>
      </w:r>
      <w:r w:rsidR="0013589E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</w:rPr>
        <w:t>գրադարանային ֆոնդի, տեխնիկական հագեցվածության կամ միջհամայնքային ծրագրերի համար</w:t>
      </w:r>
      <w:r w:rsidR="0013589E" w:rsidRPr="009B2AF2">
        <w:rPr>
          <w:rFonts w:ascii="GHEA Grapalat" w:hAnsi="GHEA Grapalat"/>
          <w:lang w:val="hy-AM"/>
        </w:rPr>
        <w:t>։</w:t>
      </w:r>
      <w:r w:rsidR="00D441E5" w:rsidRPr="009B2AF2">
        <w:rPr>
          <w:rFonts w:ascii="GHEA Grapalat" w:hAnsi="GHEA Grapalat"/>
          <w:lang w:val="hy-AM"/>
        </w:rPr>
        <w:t xml:space="preserve"> Ծրագրի զարգացման փուլում նախատեսված է ներգրավել այլ դոնոր կազմակերպությունների </w:t>
      </w:r>
      <w:r w:rsidR="009B2AF2" w:rsidRPr="009B2AF2">
        <w:rPr>
          <w:rFonts w:ascii="GHEA Grapalat" w:hAnsi="GHEA Grapalat"/>
          <w:lang w:val="hy-AM"/>
        </w:rPr>
        <w:t>և</w:t>
      </w:r>
      <w:r w:rsidR="00D441E5" w:rsidRPr="009B2AF2">
        <w:rPr>
          <w:rFonts w:ascii="GHEA Grapalat" w:hAnsi="GHEA Grapalat"/>
          <w:lang w:val="hy-AM"/>
        </w:rPr>
        <w:t xml:space="preserve"> կառույցների </w:t>
      </w:r>
      <w:r w:rsidR="009B2AF2" w:rsidRPr="009B2AF2">
        <w:rPr>
          <w:rFonts w:ascii="GHEA Grapalat" w:hAnsi="GHEA Grapalat"/>
          <w:lang w:val="hy-AM"/>
        </w:rPr>
        <w:t>և</w:t>
      </w:r>
      <w:r w:rsidR="00D441E5" w:rsidRPr="009B2AF2">
        <w:rPr>
          <w:rFonts w:ascii="GHEA Grapalat" w:hAnsi="GHEA Grapalat"/>
          <w:lang w:val="hy-AM"/>
        </w:rPr>
        <w:t xml:space="preserve">ս։ </w:t>
      </w:r>
    </w:p>
    <w:p w:rsidR="0013589E" w:rsidRPr="009B2AF2" w:rsidRDefault="0013589E" w:rsidP="0013589E">
      <w:pPr>
        <w:spacing w:after="0"/>
        <w:ind w:left="360"/>
        <w:jc w:val="both"/>
        <w:rPr>
          <w:rFonts w:ascii="GHEA Grapalat" w:hAnsi="GHEA Grapalat"/>
          <w:lang w:val="hy-AM"/>
        </w:rPr>
      </w:pPr>
    </w:p>
    <w:p w:rsidR="00C9379A" w:rsidRPr="009B2AF2" w:rsidRDefault="00C9379A" w:rsidP="0013589E">
      <w:pPr>
        <w:pStyle w:val="ListParagraph"/>
        <w:numPr>
          <w:ilvl w:val="0"/>
          <w:numId w:val="24"/>
        </w:numPr>
        <w:spacing w:after="0"/>
        <w:rPr>
          <w:rFonts w:ascii="GHEA Grapalat" w:hAnsi="GHEA Grapalat"/>
          <w:i/>
        </w:rPr>
      </w:pPr>
      <w:r w:rsidRPr="009B2AF2">
        <w:rPr>
          <w:rFonts w:ascii="GHEA Grapalat" w:hAnsi="GHEA Grapalat"/>
          <w:i/>
        </w:rPr>
        <w:t>Մարդկային ռեսուրսների կայունություն</w:t>
      </w:r>
    </w:p>
    <w:p w:rsidR="00C9379A" w:rsidRPr="009B2AF2" w:rsidRDefault="00C9379A" w:rsidP="0013589E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 xml:space="preserve">Հիմնադիր թիմը, </w:t>
      </w:r>
      <w:r w:rsidR="0013589E" w:rsidRPr="009B2AF2">
        <w:rPr>
          <w:rFonts w:ascii="GHEA Grapalat" w:hAnsi="GHEA Grapalat"/>
          <w:lang w:val="hy-AM"/>
        </w:rPr>
        <w:t xml:space="preserve">լոկալ պատասխանատուները, դպրոցների տնօրենները, կամավորները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դպրոցների ակտիվը ապահովում են կենտրոնների գործարկման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երկարաժամկետ գործունեության շարունակականություն</w:t>
      </w:r>
      <w:r w:rsidR="0013589E" w:rsidRPr="009B2AF2">
        <w:rPr>
          <w:rFonts w:ascii="GHEA Grapalat" w:hAnsi="GHEA Grapalat"/>
          <w:lang w:val="hy-AM"/>
        </w:rPr>
        <w:t xml:space="preserve">։ </w:t>
      </w:r>
      <w:r w:rsidRPr="009B2AF2">
        <w:rPr>
          <w:rFonts w:ascii="GHEA Grapalat" w:hAnsi="GHEA Grapalat"/>
          <w:lang w:val="hy-AM"/>
        </w:rPr>
        <w:t xml:space="preserve">Ուսուցիչների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աշակերտական խորհրդի ներգրավվածությունը մեծացնում է համայնքային զգայունությունը </w:t>
      </w:r>
      <w:r w:rsidR="009B2AF2" w:rsidRPr="009B2AF2">
        <w:rPr>
          <w:rFonts w:ascii="GHEA Grapalat" w:hAnsi="GHEA Grapalat"/>
          <w:lang w:val="hy-AM"/>
        </w:rPr>
        <w:t>և</w:t>
      </w:r>
      <w:r w:rsidR="0013589E" w:rsidRPr="009B2AF2">
        <w:rPr>
          <w:rFonts w:ascii="GHEA Grapalat" w:hAnsi="GHEA Grapalat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տեղայնացված պատասխանատվությունը</w:t>
      </w:r>
      <w:r w:rsidR="0013589E" w:rsidRPr="009B2AF2">
        <w:rPr>
          <w:rFonts w:ascii="GHEA Grapalat" w:hAnsi="GHEA Grapalat"/>
          <w:lang w:val="hy-AM"/>
        </w:rPr>
        <w:t>։</w:t>
      </w:r>
    </w:p>
    <w:p w:rsidR="00C9379A" w:rsidRPr="009B2AF2" w:rsidRDefault="00C9379A" w:rsidP="0013589E">
      <w:pPr>
        <w:pStyle w:val="ListParagraph"/>
        <w:numPr>
          <w:ilvl w:val="0"/>
          <w:numId w:val="24"/>
        </w:numPr>
        <w:spacing w:after="0"/>
        <w:rPr>
          <w:rFonts w:ascii="GHEA Grapalat" w:hAnsi="GHEA Grapalat"/>
          <w:i/>
        </w:rPr>
      </w:pPr>
      <w:r w:rsidRPr="009B2AF2">
        <w:rPr>
          <w:rFonts w:ascii="GHEA Grapalat" w:hAnsi="GHEA Grapalat"/>
          <w:i/>
        </w:rPr>
        <w:t>Բովանդակային կայունություն</w:t>
      </w:r>
    </w:p>
    <w:p w:rsidR="00C9379A" w:rsidRPr="009B2AF2" w:rsidRDefault="0013589E" w:rsidP="0013589E">
      <w:pPr>
        <w:spacing w:after="0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Ծ</w:t>
      </w:r>
      <w:r w:rsidRPr="009B2AF2">
        <w:rPr>
          <w:rFonts w:ascii="GHEA Grapalat" w:hAnsi="GHEA Grapalat"/>
        </w:rPr>
        <w:t>րագր</w:t>
      </w:r>
      <w:r w:rsidRPr="009B2AF2">
        <w:rPr>
          <w:rFonts w:ascii="GHEA Grapalat" w:hAnsi="GHEA Grapalat"/>
          <w:lang w:val="hy-AM"/>
        </w:rPr>
        <w:t>ի բովանդակային</w:t>
      </w:r>
      <w:r w:rsidR="00C9379A" w:rsidRPr="009B2AF2">
        <w:rPr>
          <w:rFonts w:ascii="GHEA Grapalat" w:hAnsi="GHEA Grapalat"/>
        </w:rPr>
        <w:t xml:space="preserve"> </w:t>
      </w:r>
      <w:r w:rsidRPr="009B2AF2">
        <w:rPr>
          <w:rFonts w:ascii="GHEA Grapalat" w:hAnsi="GHEA Grapalat"/>
        </w:rPr>
        <w:t>ուղղությունները</w:t>
      </w:r>
      <w:r w:rsidR="00C9379A" w:rsidRPr="009B2AF2">
        <w:rPr>
          <w:rFonts w:ascii="GHEA Grapalat" w:hAnsi="GHEA Grapalat"/>
        </w:rPr>
        <w:t xml:space="preserve"> մշտապես հարմարեցվում են համայնքի կարիքներին </w:t>
      </w:r>
      <w:r w:rsidR="009B2AF2" w:rsidRPr="009B2AF2">
        <w:rPr>
          <w:rFonts w:ascii="GHEA Grapalat" w:hAnsi="GHEA Grapalat"/>
          <w:lang w:val="hy-AM"/>
        </w:rPr>
        <w:t>և</w:t>
      </w:r>
      <w:r w:rsidR="00C9379A" w:rsidRPr="009B2AF2">
        <w:rPr>
          <w:rFonts w:ascii="GHEA Grapalat" w:hAnsi="GHEA Grapalat"/>
        </w:rPr>
        <w:t xml:space="preserve"> միջազգային լավագույն փորձին</w:t>
      </w:r>
      <w:r w:rsidRPr="009B2AF2">
        <w:rPr>
          <w:rFonts w:ascii="GHEA Grapalat" w:hAnsi="GHEA Grapalat"/>
          <w:lang w:val="hy-AM"/>
        </w:rPr>
        <w:t xml:space="preserve">։ </w:t>
      </w:r>
      <w:r w:rsidR="00136E78" w:rsidRPr="009B2AF2">
        <w:rPr>
          <w:rFonts w:ascii="GHEA Grapalat" w:hAnsi="GHEA Grapalat"/>
          <w:lang w:val="hy-AM"/>
        </w:rPr>
        <w:t xml:space="preserve">Բովանդակային պլանը գործում է ըստ սահմանված ուղղությունների </w:t>
      </w:r>
      <w:r w:rsidR="009B2AF2" w:rsidRPr="009B2AF2">
        <w:rPr>
          <w:rFonts w:ascii="GHEA Grapalat" w:hAnsi="GHEA Grapalat"/>
          <w:lang w:val="hy-AM"/>
        </w:rPr>
        <w:t>և</w:t>
      </w:r>
      <w:r w:rsidR="00136E78" w:rsidRPr="009B2AF2">
        <w:rPr>
          <w:rFonts w:ascii="GHEA Grapalat" w:hAnsi="GHEA Grapalat"/>
          <w:lang w:val="hy-AM"/>
        </w:rPr>
        <w:t xml:space="preserve"> վերջիններիս իրականացման ժամանակացույցի։ </w:t>
      </w:r>
    </w:p>
    <w:p w:rsidR="0013589E" w:rsidRPr="009B2AF2" w:rsidRDefault="0013589E" w:rsidP="0013589E">
      <w:pPr>
        <w:spacing w:after="0"/>
        <w:rPr>
          <w:rFonts w:ascii="GHEA Grapalat" w:hAnsi="GHEA Grapalat"/>
          <w:lang w:val="hy-AM"/>
        </w:rPr>
      </w:pPr>
    </w:p>
    <w:p w:rsidR="00C9379A" w:rsidRPr="009B2AF2" w:rsidRDefault="00C9379A" w:rsidP="00136E78">
      <w:pPr>
        <w:pStyle w:val="ListParagraph"/>
        <w:numPr>
          <w:ilvl w:val="0"/>
          <w:numId w:val="24"/>
        </w:numPr>
        <w:spacing w:after="0"/>
        <w:rPr>
          <w:rFonts w:ascii="GHEA Grapalat" w:hAnsi="GHEA Grapalat"/>
          <w:i/>
        </w:rPr>
      </w:pPr>
      <w:r w:rsidRPr="009B2AF2">
        <w:rPr>
          <w:rFonts w:ascii="GHEA Grapalat" w:hAnsi="GHEA Grapalat"/>
          <w:i/>
        </w:rPr>
        <w:t>Համայնքային ազդեցության կայունացում</w:t>
      </w:r>
    </w:p>
    <w:p w:rsidR="00C9379A" w:rsidRPr="009B2AF2" w:rsidRDefault="00C9379A" w:rsidP="00136E78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</w:rPr>
        <w:t xml:space="preserve">Կենտրոնները ապահովում են շարունակելի կապ համայնքի հետ, միջհամայնքային համագործակցություն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</w:rPr>
        <w:t xml:space="preserve"> համայնքային ինքնակազմակերպման խթանում</w:t>
      </w:r>
      <w:r w:rsidR="00136E78" w:rsidRPr="009B2AF2">
        <w:rPr>
          <w:rFonts w:ascii="GHEA Grapalat" w:hAnsi="GHEA Grapalat"/>
          <w:lang w:val="hy-AM"/>
        </w:rPr>
        <w:t xml:space="preserve">։ </w:t>
      </w:r>
      <w:r w:rsidRPr="009B2AF2">
        <w:rPr>
          <w:rFonts w:ascii="GHEA Grapalat" w:hAnsi="GHEA Grapalat"/>
          <w:lang w:val="hy-AM"/>
        </w:rPr>
        <w:t xml:space="preserve">Հասարակական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երիտասարդական նախաձեռնությունների կայուն զարգացումը ստեղծում է պետական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քաղաքացիական ներդրումների հետադարձ կապի հնարավորություն</w:t>
      </w:r>
      <w:r w:rsidR="00136E78" w:rsidRPr="009B2AF2">
        <w:rPr>
          <w:rFonts w:ascii="GHEA Grapalat" w:hAnsi="GHEA Grapalat"/>
          <w:lang w:val="hy-AM"/>
        </w:rPr>
        <w:t xml:space="preserve">։ </w:t>
      </w:r>
    </w:p>
    <w:p w:rsidR="00136E78" w:rsidRPr="009B2AF2" w:rsidRDefault="00136E78" w:rsidP="00136E78">
      <w:pPr>
        <w:spacing w:after="0"/>
        <w:jc w:val="both"/>
        <w:rPr>
          <w:rFonts w:ascii="GHEA Grapalat" w:hAnsi="GHEA Grapalat"/>
          <w:i/>
          <w:lang w:val="hy-AM"/>
        </w:rPr>
      </w:pPr>
    </w:p>
    <w:p w:rsidR="00136E78" w:rsidRPr="009B2AF2" w:rsidRDefault="00136E78" w:rsidP="00136E78">
      <w:pPr>
        <w:pStyle w:val="ListParagraph"/>
        <w:numPr>
          <w:ilvl w:val="0"/>
          <w:numId w:val="24"/>
        </w:numPr>
        <w:spacing w:after="0"/>
        <w:jc w:val="both"/>
        <w:rPr>
          <w:rFonts w:ascii="GHEA Grapalat" w:hAnsi="GHEA Grapalat"/>
          <w:i/>
          <w:lang w:val="hy-AM"/>
        </w:rPr>
      </w:pPr>
      <w:r w:rsidRPr="009B2AF2">
        <w:rPr>
          <w:rFonts w:ascii="GHEA Grapalat" w:hAnsi="GHEA Grapalat"/>
          <w:i/>
          <w:lang w:val="hy-AM"/>
        </w:rPr>
        <w:t>Մասշտաբավորում / կրկնելի մոդելի տեսլական</w:t>
      </w:r>
    </w:p>
    <w:p w:rsidR="00136E78" w:rsidRPr="009B2AF2" w:rsidRDefault="00136E78" w:rsidP="000E5765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lastRenderedPageBreak/>
        <w:t>Կենտրոններն ապահովում են հաշվետվողականություն, որը թույլ է տալիս քարտեզագրել մասշտաբավորումը՝ իրականացնելով կրկնելի մոդելի իրագործումը համայնքային այլ մոդուլային դպրոցներում։</w:t>
      </w:r>
    </w:p>
    <w:p w:rsidR="000E5765" w:rsidRPr="009B2AF2" w:rsidRDefault="000E5765" w:rsidP="000E5765">
      <w:pPr>
        <w:spacing w:after="0"/>
        <w:jc w:val="both"/>
        <w:rPr>
          <w:rFonts w:ascii="GHEA Grapalat" w:hAnsi="GHEA Grapalat"/>
          <w:lang w:val="hy-AM"/>
        </w:rPr>
        <w:sectPr w:rsidR="000E5765" w:rsidRPr="009B2AF2" w:rsidSect="005E7330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22A70" w:rsidRPr="009B2AF2" w:rsidRDefault="00222A70" w:rsidP="00F65BF0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</w:rPr>
        <w:lastRenderedPageBreak/>
        <w:t>16. SWOT վերլուծություն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E5765" w:rsidRPr="00FB0191" w:rsidTr="000E5765">
        <w:tc>
          <w:tcPr>
            <w:tcW w:w="4788" w:type="dxa"/>
          </w:tcPr>
          <w:p w:rsidR="000E5765" w:rsidRPr="009B2AF2" w:rsidRDefault="000E5765" w:rsidP="00F65BF0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</w:rPr>
              <w:t>Ուժեղ կողմեր (Strengths)</w:t>
            </w:r>
          </w:p>
          <w:p w:rsidR="000E5765" w:rsidRPr="009B2AF2" w:rsidRDefault="000E5765" w:rsidP="00F65BF0">
            <w:pPr>
              <w:rPr>
                <w:rFonts w:ascii="GHEA Grapalat" w:hAnsi="GHEA Grapalat"/>
                <w:lang w:val="hy-AM"/>
              </w:rPr>
            </w:pP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4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Համապետական ընդգրկվածություն՝ 10 կենտրոն, Հայաստանի հյուսիսից հարավ, համայնքային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միջհամայնքային մասնակցություն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4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Պրոֆեսիոնալ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փորձառու թիմ՝ հիմնադիր կազմ, կենտրոնական թիմ, համայնքային ակտիվ, աշակերտական խորհուրդ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4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Միջավայր կոնցեպտուալ նշանակություն, հագեցվածության ապահովում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բովանդակային պլան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4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Ներառականություն՝ տարիքային տարբեր խմբերի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ընտանիքների ներգրավում, հաշմանդամություն ունեցող անձանց ներգրավում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4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Պետական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համայնքային աջակցություն՝ ԿԳՄՍ նախարարություն, ՏԻՄ, դպրոցի ակտիվ մասնակցություն</w:t>
            </w:r>
          </w:p>
          <w:p w:rsidR="000E5765" w:rsidRPr="009B2AF2" w:rsidRDefault="000E5765" w:rsidP="00F65BF0">
            <w:pPr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788" w:type="dxa"/>
          </w:tcPr>
          <w:p w:rsidR="000E5765" w:rsidRPr="009B2AF2" w:rsidRDefault="000E5765" w:rsidP="000E5765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  <w:lang w:val="hy-AM"/>
              </w:rPr>
              <w:t>Թերություններ (Weaknesses)</w:t>
            </w:r>
          </w:p>
          <w:p w:rsidR="000E5765" w:rsidRPr="009B2AF2" w:rsidRDefault="000E5765" w:rsidP="000E5765">
            <w:pPr>
              <w:rPr>
                <w:rFonts w:ascii="GHEA Grapalat" w:hAnsi="GHEA Grapalat"/>
                <w:lang w:val="hy-AM"/>
              </w:rPr>
            </w:pP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5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Ակնկալվում է բազմաստիճան թիմային ներգրավվածություն, ինչը պահանջում է զգալի աշխատանքի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ջանքի ներդրում, համակարգերի ստեղծում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5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Վերահսկողության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ցուցանիշների հաշվառման համար անհրաժեշտ է կառուցվածքային մեթոդաբանության մշտական թարմացում</w:t>
            </w:r>
          </w:p>
          <w:p w:rsidR="000E5765" w:rsidRPr="009B2AF2" w:rsidRDefault="000E5765" w:rsidP="00F65BF0">
            <w:pPr>
              <w:rPr>
                <w:rFonts w:ascii="GHEA Grapalat" w:hAnsi="GHEA Grapalat"/>
                <w:b/>
                <w:lang w:val="hy-AM"/>
              </w:rPr>
            </w:pPr>
          </w:p>
        </w:tc>
      </w:tr>
      <w:tr w:rsidR="000E5765" w:rsidRPr="009B2AF2" w:rsidTr="000E5765">
        <w:tc>
          <w:tcPr>
            <w:tcW w:w="4788" w:type="dxa"/>
          </w:tcPr>
          <w:p w:rsidR="000E5765" w:rsidRPr="009B2AF2" w:rsidRDefault="000E5765" w:rsidP="000E5765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  <w:lang w:val="hy-AM"/>
              </w:rPr>
              <w:t>Հնարավորություններ (Opportunities)</w:t>
            </w:r>
          </w:p>
          <w:p w:rsidR="000E5765" w:rsidRPr="009B2AF2" w:rsidRDefault="000E5765" w:rsidP="000E5765">
            <w:pPr>
              <w:rPr>
                <w:rFonts w:ascii="GHEA Grapalat" w:hAnsi="GHEA Grapalat"/>
                <w:b/>
                <w:lang w:val="hy-AM"/>
              </w:rPr>
            </w:pP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6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Համայնքային ինքնակազմակերպման խթանում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սոցիալական կապերի ամրապնդում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6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Միջհամայնքային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միջազգային համագործակցություններ՝ կրթության, մշակույթի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տեխնոլոգիաների ոլորտներում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6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Նոր կենտրոնների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ծրագրերի բացման հնարավորություն՝ հաջողված փորձի հիման վրա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6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Գործունեության ընդլայնում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6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Երիտասարդական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համայնքային ակտիվի ներգրավում՝ երկարաժամկետ կայունություն ապահովելու համար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6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Կնրկնելի մոդելի ստեղծում </w:t>
            </w:r>
            <w:r w:rsidR="009B2AF2" w:rsidRPr="009B2AF2">
              <w:rPr>
                <w:rFonts w:ascii="GHEA Grapalat" w:hAnsi="GHEA Grapalat"/>
                <w:lang w:val="hy-AM"/>
              </w:rPr>
              <w:t>և</w:t>
            </w:r>
            <w:r w:rsidRPr="009B2AF2">
              <w:rPr>
                <w:rFonts w:ascii="GHEA Grapalat" w:hAnsi="GHEA Grapalat"/>
                <w:lang w:val="hy-AM"/>
              </w:rPr>
              <w:t xml:space="preserve"> ամրապնդում </w:t>
            </w:r>
          </w:p>
          <w:p w:rsidR="000E5765" w:rsidRPr="009B2AF2" w:rsidRDefault="000E5765" w:rsidP="00F65BF0">
            <w:pPr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4788" w:type="dxa"/>
          </w:tcPr>
          <w:p w:rsidR="000E5765" w:rsidRPr="009B2AF2" w:rsidRDefault="000E5765" w:rsidP="000E5765">
            <w:pPr>
              <w:rPr>
                <w:rFonts w:ascii="GHEA Grapalat" w:hAnsi="GHEA Grapalat"/>
                <w:b/>
                <w:lang w:val="hy-AM"/>
              </w:rPr>
            </w:pPr>
            <w:r w:rsidRPr="009B2AF2">
              <w:rPr>
                <w:rFonts w:ascii="GHEA Grapalat" w:hAnsi="GHEA Grapalat"/>
                <w:b/>
                <w:lang w:val="hy-AM"/>
              </w:rPr>
              <w:t>Սպառնալիքներ (Threats)</w:t>
            </w:r>
          </w:p>
          <w:p w:rsidR="000E5765" w:rsidRPr="009B2AF2" w:rsidRDefault="000E5765" w:rsidP="000E5765">
            <w:pPr>
              <w:rPr>
                <w:rFonts w:ascii="GHEA Grapalat" w:hAnsi="GHEA Grapalat"/>
                <w:lang w:val="hy-AM"/>
              </w:rPr>
            </w:pP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7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Ֆինանսավորման ուշացում կամ զգալի կրճատում՝ պետական կամ գործընկեր աղբյուրներից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7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Համայնքային ներգրավվածության անկում՝ սոցիալական, մշակութային կամ տեխնոլոգիական պատճառներով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7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>Իրավական փոփոխություններ, որոնք կարող են սահմանափակել Կենտրոնների գործունեությունը</w:t>
            </w:r>
          </w:p>
          <w:p w:rsidR="000E5765" w:rsidRPr="009B2AF2" w:rsidRDefault="000E5765" w:rsidP="000E5765">
            <w:pPr>
              <w:pStyle w:val="ListParagraph"/>
              <w:numPr>
                <w:ilvl w:val="0"/>
                <w:numId w:val="27"/>
              </w:numPr>
              <w:rPr>
                <w:rFonts w:ascii="GHEA Grapalat" w:hAnsi="GHEA Grapalat"/>
                <w:lang w:val="hy-AM"/>
              </w:rPr>
            </w:pPr>
            <w:r w:rsidRPr="009B2AF2">
              <w:rPr>
                <w:rFonts w:ascii="GHEA Grapalat" w:hAnsi="GHEA Grapalat"/>
                <w:lang w:val="hy-AM"/>
              </w:rPr>
              <w:t xml:space="preserve">Ֆորս մաժորային իրավիճակներ </w:t>
            </w:r>
          </w:p>
          <w:p w:rsidR="000E5765" w:rsidRPr="009B2AF2" w:rsidRDefault="000E5765" w:rsidP="00F65BF0">
            <w:pPr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222A70" w:rsidRPr="009B2AF2" w:rsidRDefault="00222A70" w:rsidP="00F65BF0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</w:rPr>
        <w:lastRenderedPageBreak/>
        <w:t>17. Ամփոփում</w:t>
      </w:r>
      <w:r w:rsidR="000E5765" w:rsidRPr="009B2AF2">
        <w:rPr>
          <w:rFonts w:ascii="GHEA Grapalat" w:hAnsi="GHEA Grapalat"/>
          <w:b/>
        </w:rPr>
        <w:t xml:space="preserve"> </w:t>
      </w:r>
    </w:p>
    <w:p w:rsidR="00222A70" w:rsidRPr="009B2AF2" w:rsidRDefault="00222A70" w:rsidP="000E5765">
      <w:p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«ԼՈՖԹ» կրթության, մշակույթի և երիտասարդության զարգացման համահայկական հասարակական կազմակերպության այս հայեցակարգը նպատակ ունի ստեղծել 10 համապետական, բազմաֆունկցիոնալ, ներառական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գրավիչ միջավայրեր՝ Հայաստանի բոլոր մարզերում՝ հյուսիսից </w:t>
      </w:r>
      <w:r w:rsidR="000E5765" w:rsidRPr="009B2AF2">
        <w:rPr>
          <w:rFonts w:ascii="GHEA Grapalat" w:hAnsi="GHEA Grapalat"/>
          <w:lang w:val="hy-AM"/>
        </w:rPr>
        <w:t>մինչ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հարավ, որոնք ծառայում են զարգացման</w:t>
      </w:r>
      <w:r w:rsidR="000E5765" w:rsidRPr="009B2AF2">
        <w:rPr>
          <w:rFonts w:ascii="GHEA Grapalat" w:hAnsi="GHEA Grapalat"/>
          <w:lang w:val="hy-AM"/>
        </w:rPr>
        <w:t xml:space="preserve">ը </w:t>
      </w:r>
      <w:r w:rsidR="009B2AF2" w:rsidRPr="009B2AF2">
        <w:rPr>
          <w:rFonts w:ascii="GHEA Grapalat" w:hAnsi="GHEA Grapalat"/>
          <w:lang w:val="hy-AM"/>
        </w:rPr>
        <w:t>և</w:t>
      </w:r>
      <w:r w:rsidR="000E5765" w:rsidRPr="009B2AF2">
        <w:rPr>
          <w:rFonts w:ascii="GHEA Grapalat" w:hAnsi="GHEA Grapalat"/>
          <w:lang w:val="hy-AM"/>
        </w:rPr>
        <w:t xml:space="preserve"> առաջընթացին՝ ինչպես անհատական, այնպես էլ համայնքային </w:t>
      </w:r>
      <w:r w:rsidR="009B2AF2" w:rsidRPr="009B2AF2">
        <w:rPr>
          <w:rFonts w:ascii="GHEA Grapalat" w:hAnsi="GHEA Grapalat"/>
          <w:lang w:val="hy-AM"/>
        </w:rPr>
        <w:t>և</w:t>
      </w:r>
      <w:r w:rsidR="000E5765" w:rsidRPr="009B2AF2">
        <w:rPr>
          <w:rFonts w:ascii="GHEA Grapalat" w:hAnsi="GHEA Grapalat"/>
          <w:lang w:val="hy-AM"/>
        </w:rPr>
        <w:t xml:space="preserve"> պետական մակարդակում։ </w:t>
      </w:r>
    </w:p>
    <w:p w:rsidR="00222A70" w:rsidRPr="009B2AF2" w:rsidRDefault="00222A70" w:rsidP="00F65BF0">
      <w:pPr>
        <w:rPr>
          <w:rFonts w:ascii="GHEA Grapalat" w:hAnsi="GHEA Grapalat" w:cs="Times New Roman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 xml:space="preserve">Կազմակերպությունը առաջնորդվում է </w:t>
      </w:r>
      <w:r w:rsidR="000E5765" w:rsidRPr="009B2AF2">
        <w:rPr>
          <w:rFonts w:ascii="GHEA Grapalat" w:hAnsi="GHEA Grapalat"/>
          <w:b/>
          <w:lang w:val="hy-AM"/>
        </w:rPr>
        <w:t>հետ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>յալ սկզբունքներով</w:t>
      </w:r>
      <w:r w:rsidR="000E5765" w:rsidRPr="009B2AF2">
        <w:rPr>
          <w:rFonts w:ascii="Cambria Math" w:hAnsi="Cambria Math" w:cs="Cambria Math"/>
          <w:b/>
          <w:lang w:val="hy-AM"/>
        </w:rPr>
        <w:t>․</w:t>
      </w:r>
    </w:p>
    <w:p w:rsidR="000E5765" w:rsidRPr="009B2AF2" w:rsidRDefault="00222A70" w:rsidP="00F65BF0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Համապետական ընդգրկվածություն</w:t>
      </w:r>
      <w:r w:rsidR="000E5765" w:rsidRPr="009B2AF2">
        <w:rPr>
          <w:rFonts w:ascii="Cambria Math" w:hAnsi="Cambria Math" w:cs="Cambria Math"/>
          <w:i/>
          <w:lang w:val="hy-AM"/>
        </w:rPr>
        <w:t>․</w:t>
      </w:r>
      <w:r w:rsidRPr="009B2AF2">
        <w:rPr>
          <w:rFonts w:ascii="GHEA Grapalat" w:hAnsi="GHEA Grapalat"/>
          <w:lang w:val="hy-AM"/>
        </w:rPr>
        <w:t xml:space="preserve"> յուրաքանչյուր </w:t>
      </w:r>
      <w:r w:rsidR="000E5765" w:rsidRPr="009B2AF2">
        <w:rPr>
          <w:rFonts w:ascii="GHEA Grapalat" w:hAnsi="GHEA Grapalat"/>
          <w:lang w:val="hy-AM"/>
        </w:rPr>
        <w:t>մարզի մոդուլային մեկ դպրցում</w:t>
      </w:r>
      <w:r w:rsidRPr="009B2AF2">
        <w:rPr>
          <w:rFonts w:ascii="GHEA Grapalat" w:hAnsi="GHEA Grapalat"/>
          <w:lang w:val="hy-AM"/>
        </w:rPr>
        <w:t xml:space="preserve"> գործում է</w:t>
      </w:r>
      <w:r w:rsidR="000E5765" w:rsidRPr="009B2AF2">
        <w:rPr>
          <w:rFonts w:ascii="GHEA Grapalat" w:hAnsi="GHEA Grapalat"/>
          <w:lang w:val="hy-AM"/>
        </w:rPr>
        <w:t xml:space="preserve"> Կ</w:t>
      </w:r>
      <w:r w:rsidRPr="009B2AF2">
        <w:rPr>
          <w:rFonts w:ascii="GHEA Grapalat" w:hAnsi="GHEA Grapalat"/>
          <w:lang w:val="hy-AM"/>
        </w:rPr>
        <w:t xml:space="preserve">ենտրոն, որը միաժամանակ ներգրավում է հարակից գյուղերի </w:t>
      </w:r>
      <w:r w:rsidR="000E5765" w:rsidRPr="009B2AF2">
        <w:rPr>
          <w:rFonts w:ascii="GHEA Grapalat" w:hAnsi="GHEA Grapalat"/>
          <w:lang w:val="hy-AM"/>
        </w:rPr>
        <w:t>բնակիչներին</w:t>
      </w:r>
    </w:p>
    <w:p w:rsidR="00D648F0" w:rsidRPr="009B2AF2" w:rsidRDefault="00222A70" w:rsidP="00F65BF0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 xml:space="preserve">Մեծ փորձառություն </w:t>
      </w:r>
      <w:r w:rsidR="009B2AF2" w:rsidRPr="009B2AF2">
        <w:rPr>
          <w:rFonts w:ascii="GHEA Grapalat" w:hAnsi="GHEA Grapalat"/>
          <w:i/>
          <w:lang w:val="hy-AM"/>
        </w:rPr>
        <w:t>և</w:t>
      </w:r>
      <w:r w:rsidRPr="009B2AF2">
        <w:rPr>
          <w:rFonts w:ascii="GHEA Grapalat" w:hAnsi="GHEA Grapalat"/>
          <w:i/>
          <w:lang w:val="hy-AM"/>
        </w:rPr>
        <w:t xml:space="preserve"> մարդկային ռեսուրս</w:t>
      </w:r>
      <w:r w:rsidR="000E5765" w:rsidRPr="009B2AF2">
        <w:rPr>
          <w:rFonts w:ascii="Cambria Math" w:hAnsi="Cambria Math" w:cs="Cambria Math"/>
          <w:i/>
          <w:lang w:val="hy-AM"/>
        </w:rPr>
        <w:t>․</w:t>
      </w:r>
      <w:r w:rsidR="000E5765"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>հիմնադիր կազմը, կենտրոնական թիմը, համայնքային</w:t>
      </w:r>
      <w:r w:rsidR="000E5765" w:rsidRPr="009B2AF2">
        <w:rPr>
          <w:rFonts w:ascii="GHEA Grapalat" w:hAnsi="GHEA Grapalat"/>
          <w:lang w:val="hy-AM"/>
        </w:rPr>
        <w:t xml:space="preserve"> պատասխանատուն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ակտիվը, </w:t>
      </w:r>
      <w:r w:rsidR="00D648F0" w:rsidRPr="009B2AF2">
        <w:rPr>
          <w:rFonts w:ascii="GHEA Grapalat" w:hAnsi="GHEA Grapalat"/>
          <w:lang w:val="hy-AM"/>
        </w:rPr>
        <w:t xml:space="preserve">դպրոցի տնօրենը, </w:t>
      </w:r>
      <w:r w:rsidRPr="009B2AF2">
        <w:rPr>
          <w:rFonts w:ascii="GHEA Grapalat" w:hAnsi="GHEA Grapalat"/>
          <w:lang w:val="hy-AM"/>
        </w:rPr>
        <w:t xml:space="preserve">աշակերտական խորհուրդը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կամավորները ապահովում են կենտրոնների արդյունավետ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շարունակական գործունեությունը:</w:t>
      </w:r>
    </w:p>
    <w:p w:rsidR="00D648F0" w:rsidRPr="009B2AF2" w:rsidRDefault="00222A70" w:rsidP="00F65BF0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 xml:space="preserve">Ներառականություն </w:t>
      </w:r>
      <w:r w:rsidR="009B2AF2" w:rsidRPr="009B2AF2">
        <w:rPr>
          <w:rFonts w:ascii="GHEA Grapalat" w:hAnsi="GHEA Grapalat"/>
          <w:i/>
          <w:lang w:val="hy-AM"/>
        </w:rPr>
        <w:t>և</w:t>
      </w:r>
      <w:r w:rsidRPr="009B2AF2">
        <w:rPr>
          <w:rFonts w:ascii="GHEA Grapalat" w:hAnsi="GHEA Grapalat"/>
          <w:i/>
          <w:lang w:val="hy-AM"/>
        </w:rPr>
        <w:t xml:space="preserve"> բազմաբնույթ գործունեություն</w:t>
      </w:r>
      <w:r w:rsidR="00D648F0" w:rsidRPr="009B2AF2">
        <w:rPr>
          <w:rFonts w:ascii="Cambria Math" w:hAnsi="Cambria Math" w:cs="Cambria Math"/>
          <w:i/>
          <w:lang w:val="hy-AM"/>
        </w:rPr>
        <w:t>․</w:t>
      </w:r>
      <w:r w:rsidR="00D648F0"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կենտրոնները միավորում են կրթական, մշակութային, ստեղծարար, սոցիալական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ինտելեկտուալ </w:t>
      </w:r>
      <w:r w:rsidR="00D648F0" w:rsidRPr="009B2AF2">
        <w:rPr>
          <w:rFonts w:ascii="GHEA Grapalat" w:hAnsi="GHEA Grapalat"/>
          <w:lang w:val="hy-AM"/>
        </w:rPr>
        <w:t xml:space="preserve"> բաղադրիչներ՝</w:t>
      </w:r>
      <w:r w:rsidRPr="009B2AF2">
        <w:rPr>
          <w:rFonts w:ascii="GHEA Grapalat" w:hAnsi="GHEA Grapalat"/>
          <w:lang w:val="hy-AM"/>
        </w:rPr>
        <w:t xml:space="preserve"> հասանելիություն ապահովելով բոլոր տարիքի բնակիչների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հաշմանդամություն ունեցող անձանց համար:</w:t>
      </w:r>
    </w:p>
    <w:p w:rsidR="00D648F0" w:rsidRPr="009B2AF2" w:rsidRDefault="00222A70" w:rsidP="00F65BF0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>Կայունություն և գործընկերություն</w:t>
      </w:r>
      <w:r w:rsidR="00D648F0" w:rsidRPr="009B2AF2">
        <w:rPr>
          <w:rFonts w:ascii="Cambria Math" w:hAnsi="Cambria Math" w:cs="Cambria Math"/>
          <w:i/>
          <w:lang w:val="hy-AM"/>
        </w:rPr>
        <w:t>․</w:t>
      </w:r>
      <w:r w:rsidR="00D648F0" w:rsidRPr="009B2AF2">
        <w:rPr>
          <w:rFonts w:ascii="GHEA Grapalat" w:hAnsi="GHEA Grapalat" w:cs="Times New Roman"/>
          <w:i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ՀՀ ԿԳՄՍ նախարարություն, ՏԻՄ, դպրոցներ, մասնավոր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միջազգային կազմակերպություններ՝ կենտրոնների երկարաժամկետ գործունեության համար:</w:t>
      </w:r>
    </w:p>
    <w:p w:rsidR="00222A70" w:rsidRPr="009B2AF2" w:rsidRDefault="00222A70" w:rsidP="00F65BF0">
      <w:pPr>
        <w:pStyle w:val="ListParagraph"/>
        <w:numPr>
          <w:ilvl w:val="0"/>
          <w:numId w:val="28"/>
        </w:numPr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i/>
          <w:lang w:val="hy-AM"/>
        </w:rPr>
        <w:t xml:space="preserve">Միջազգային </w:t>
      </w:r>
      <w:r w:rsidR="009B2AF2" w:rsidRPr="009B2AF2">
        <w:rPr>
          <w:rFonts w:ascii="GHEA Grapalat" w:hAnsi="GHEA Grapalat"/>
          <w:i/>
          <w:lang w:val="hy-AM"/>
        </w:rPr>
        <w:t>և</w:t>
      </w:r>
      <w:r w:rsidRPr="009B2AF2">
        <w:rPr>
          <w:rFonts w:ascii="GHEA Grapalat" w:hAnsi="GHEA Grapalat"/>
          <w:i/>
          <w:lang w:val="hy-AM"/>
        </w:rPr>
        <w:t xml:space="preserve"> տարածաշրջանային լավագույն փորձի ինտեգրում</w:t>
      </w:r>
      <w:r w:rsidR="00D648F0" w:rsidRPr="009B2AF2">
        <w:rPr>
          <w:rFonts w:ascii="Cambria Math" w:hAnsi="Cambria Math" w:cs="Cambria Math"/>
          <w:i/>
          <w:lang w:val="hy-AM"/>
        </w:rPr>
        <w:t>․</w:t>
      </w:r>
      <w:r w:rsidR="00D648F0" w:rsidRPr="009B2AF2">
        <w:rPr>
          <w:rFonts w:ascii="GHEA Grapalat" w:hAnsi="GHEA Grapalat" w:cs="Times New Roman"/>
          <w:lang w:val="hy-AM"/>
        </w:rPr>
        <w:t xml:space="preserve"> </w:t>
      </w:r>
      <w:r w:rsidRPr="009B2AF2">
        <w:rPr>
          <w:rFonts w:ascii="GHEA Grapalat" w:hAnsi="GHEA Grapalat"/>
          <w:lang w:val="hy-AM"/>
        </w:rPr>
        <w:t xml:space="preserve">դպրոցների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համայնքային կենտրոնների համադրման </w:t>
      </w:r>
      <w:r w:rsidR="00D648F0" w:rsidRPr="009B2AF2">
        <w:rPr>
          <w:rFonts w:ascii="GHEA Grapalat" w:hAnsi="GHEA Grapalat"/>
          <w:lang w:val="hy-AM"/>
        </w:rPr>
        <w:t>օրինակների կիրառում</w:t>
      </w:r>
      <w:r w:rsidRPr="009B2AF2">
        <w:rPr>
          <w:rFonts w:ascii="GHEA Grapalat" w:hAnsi="GHEA Grapalat"/>
          <w:lang w:val="hy-AM"/>
        </w:rPr>
        <w:t xml:space="preserve">, որոնք վկայում են, որ կրթական հաստատությունները կարող են ծառայել </w:t>
      </w:r>
      <w:r w:rsidR="00D648F0" w:rsidRPr="009B2AF2">
        <w:rPr>
          <w:rFonts w:ascii="GHEA Grapalat" w:hAnsi="GHEA Grapalat"/>
          <w:lang w:val="hy-AM"/>
        </w:rPr>
        <w:t>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որպես համայնքային զարգացման հարթակներ:</w:t>
      </w:r>
    </w:p>
    <w:p w:rsidR="00222A70" w:rsidRPr="009B2AF2" w:rsidRDefault="00222A70" w:rsidP="00F65BF0">
      <w:pPr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</w:rPr>
        <w:t>Ակնկալվող ազդեցություն</w:t>
      </w:r>
    </w:p>
    <w:p w:rsidR="00D648F0" w:rsidRPr="009B2AF2" w:rsidRDefault="00D648F0" w:rsidP="00F65BF0">
      <w:pPr>
        <w:pStyle w:val="ListParagraph"/>
        <w:numPr>
          <w:ilvl w:val="0"/>
          <w:numId w:val="28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>Համայնքային բնակչության, առավելապես ՝ ե</w:t>
      </w:r>
      <w:r w:rsidR="00222A70" w:rsidRPr="009B2AF2">
        <w:rPr>
          <w:rFonts w:ascii="GHEA Grapalat" w:hAnsi="GHEA Grapalat"/>
          <w:lang w:val="hy-AM"/>
        </w:rPr>
        <w:t xml:space="preserve">րիտասարդների </w:t>
      </w:r>
      <w:r w:rsidR="009B2AF2" w:rsidRPr="009B2AF2">
        <w:rPr>
          <w:rFonts w:ascii="GHEA Grapalat" w:hAnsi="GHEA Grapalat"/>
          <w:lang w:val="hy-AM"/>
        </w:rPr>
        <w:t>և</w:t>
      </w:r>
      <w:r w:rsidR="00222A70" w:rsidRPr="009B2AF2">
        <w:rPr>
          <w:rFonts w:ascii="GHEA Grapalat" w:hAnsi="GHEA Grapalat"/>
          <w:lang w:val="hy-AM"/>
        </w:rPr>
        <w:t xml:space="preserve"> պատանիների հմտությունների </w:t>
      </w:r>
      <w:r w:rsidR="009B2AF2" w:rsidRPr="009B2AF2">
        <w:rPr>
          <w:rFonts w:ascii="GHEA Grapalat" w:hAnsi="GHEA Grapalat"/>
          <w:lang w:val="hy-AM"/>
        </w:rPr>
        <w:t>և</w:t>
      </w:r>
      <w:r w:rsidR="00222A70" w:rsidRPr="009B2AF2">
        <w:rPr>
          <w:rFonts w:ascii="GHEA Grapalat" w:hAnsi="GHEA Grapalat"/>
          <w:lang w:val="hy-AM"/>
        </w:rPr>
        <w:t xml:space="preserve"> ինքնազարգացման աճ</w:t>
      </w:r>
    </w:p>
    <w:p w:rsidR="00D648F0" w:rsidRPr="009B2AF2" w:rsidRDefault="00222A70" w:rsidP="00F65BF0">
      <w:pPr>
        <w:pStyle w:val="ListParagraph"/>
        <w:numPr>
          <w:ilvl w:val="0"/>
          <w:numId w:val="28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Համայնքային մասնակցության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սոցիալական կապերի ամրապնդում</w:t>
      </w:r>
    </w:p>
    <w:p w:rsidR="00222A70" w:rsidRPr="009B2AF2" w:rsidRDefault="00D648F0" w:rsidP="00F65BF0">
      <w:pPr>
        <w:pStyle w:val="ListParagraph"/>
        <w:numPr>
          <w:ilvl w:val="0"/>
          <w:numId w:val="28"/>
        </w:numPr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Կազմակերպության </w:t>
      </w:r>
      <w:r w:rsidR="00222A70" w:rsidRPr="009B2AF2">
        <w:rPr>
          <w:rFonts w:ascii="GHEA Grapalat" w:hAnsi="GHEA Grapalat"/>
          <w:lang w:val="hy-AM"/>
        </w:rPr>
        <w:t xml:space="preserve">փորձը </w:t>
      </w:r>
      <w:r w:rsidR="009B2AF2" w:rsidRPr="009B2AF2">
        <w:rPr>
          <w:rFonts w:ascii="GHEA Grapalat" w:hAnsi="GHEA Grapalat"/>
          <w:lang w:val="hy-AM"/>
        </w:rPr>
        <w:t>և</w:t>
      </w:r>
      <w:r w:rsidR="00222A70" w:rsidRPr="009B2AF2">
        <w:rPr>
          <w:rFonts w:ascii="GHEA Grapalat" w:hAnsi="GHEA Grapalat"/>
          <w:lang w:val="hy-AM"/>
        </w:rPr>
        <w:t xml:space="preserve"> գործունեությունը</w:t>
      </w:r>
      <w:r w:rsidRPr="009B2AF2">
        <w:rPr>
          <w:rFonts w:ascii="GHEA Grapalat" w:hAnsi="GHEA Grapalat"/>
          <w:lang w:val="hy-AM"/>
        </w:rPr>
        <w:t xml:space="preserve"> ձ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ավորում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իրագործում է </w:t>
      </w:r>
      <w:r w:rsidR="00222A70" w:rsidRPr="009B2AF2">
        <w:rPr>
          <w:rFonts w:ascii="GHEA Grapalat" w:hAnsi="GHEA Grapalat"/>
          <w:lang w:val="hy-AM"/>
        </w:rPr>
        <w:t xml:space="preserve"> նորարարական զարգացման մոդել, որը կարող է կրկնվել այլ համայնքներում, 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>, որը</w:t>
      </w:r>
      <w:r w:rsidR="00222A70" w:rsidRPr="009B2AF2">
        <w:rPr>
          <w:rFonts w:ascii="GHEA Grapalat" w:hAnsi="GHEA Grapalat"/>
          <w:lang w:val="hy-AM"/>
        </w:rPr>
        <w:t xml:space="preserve"> համընկնում է ՀՀ պետական քաղաքականության ռազմավարական նպատակների հետ՝ կրթության, մշակույթի</w:t>
      </w:r>
      <w:r w:rsidRPr="009B2AF2">
        <w:rPr>
          <w:rFonts w:ascii="GHEA Grapalat" w:hAnsi="GHEA Grapalat"/>
          <w:lang w:val="hy-AM"/>
        </w:rPr>
        <w:t>,</w:t>
      </w:r>
      <w:r w:rsidR="00222A70" w:rsidRPr="009B2AF2">
        <w:rPr>
          <w:rFonts w:ascii="GHEA Grapalat" w:hAnsi="GHEA Grapalat"/>
          <w:lang w:val="hy-AM"/>
        </w:rPr>
        <w:t xml:space="preserve"> երիտասարդության ոլորտում</w:t>
      </w:r>
      <w:r w:rsidRPr="009B2AF2">
        <w:rPr>
          <w:rFonts w:ascii="GHEA Grapalat" w:hAnsi="GHEA Grapalat"/>
          <w:lang w:val="hy-AM"/>
        </w:rPr>
        <w:t>, ինչպես նա</w:t>
      </w:r>
      <w:r w:rsidR="009B2AF2" w:rsidRPr="009B2AF2">
        <w:rPr>
          <w:rFonts w:ascii="GHEA Grapalat" w:hAnsi="GHEA Grapalat"/>
          <w:lang w:val="hy-AM"/>
        </w:rPr>
        <w:t>և</w:t>
      </w:r>
      <w:r w:rsidRPr="009B2AF2">
        <w:rPr>
          <w:rFonts w:ascii="GHEA Grapalat" w:hAnsi="GHEA Grapalat"/>
          <w:lang w:val="hy-AM"/>
        </w:rPr>
        <w:t xml:space="preserve"> համայնքաների համահավասար զարգացման կոնտեքստում</w:t>
      </w:r>
      <w:r w:rsidR="00222A70" w:rsidRPr="009B2AF2">
        <w:rPr>
          <w:rFonts w:ascii="GHEA Grapalat" w:hAnsi="GHEA Grapalat"/>
          <w:lang w:val="hy-AM"/>
        </w:rPr>
        <w:t>:</w:t>
      </w:r>
    </w:p>
    <w:p w:rsidR="00D648F0" w:rsidRPr="009B2AF2" w:rsidRDefault="00D648F0" w:rsidP="00D648F0">
      <w:pPr>
        <w:spacing w:after="0"/>
        <w:jc w:val="both"/>
        <w:rPr>
          <w:rFonts w:ascii="GHEA Grapalat" w:hAnsi="GHEA Grapalat"/>
          <w:b/>
          <w:lang w:val="hy-AM"/>
        </w:rPr>
      </w:pPr>
    </w:p>
    <w:p w:rsidR="00222A70" w:rsidRPr="009B2AF2" w:rsidRDefault="00222A70" w:rsidP="00D648F0">
      <w:pPr>
        <w:spacing w:after="0"/>
        <w:jc w:val="both"/>
        <w:rPr>
          <w:rFonts w:ascii="GHEA Grapalat" w:hAnsi="GHEA Grapalat"/>
          <w:b/>
          <w:lang w:val="hy-AM"/>
        </w:rPr>
      </w:pPr>
      <w:r w:rsidRPr="009B2AF2">
        <w:rPr>
          <w:rFonts w:ascii="GHEA Grapalat" w:hAnsi="GHEA Grapalat"/>
          <w:b/>
          <w:lang w:val="hy-AM"/>
        </w:rPr>
        <w:t xml:space="preserve">Պիլոտային բնույթ </w:t>
      </w:r>
      <w:r w:rsidR="009B2AF2" w:rsidRPr="009B2AF2">
        <w:rPr>
          <w:rFonts w:ascii="GHEA Grapalat" w:hAnsi="GHEA Grapalat"/>
          <w:b/>
          <w:lang w:val="hy-AM"/>
        </w:rPr>
        <w:t>և</w:t>
      </w:r>
      <w:r w:rsidRPr="009B2AF2">
        <w:rPr>
          <w:rFonts w:ascii="GHEA Grapalat" w:hAnsi="GHEA Grapalat"/>
          <w:b/>
          <w:lang w:val="hy-AM"/>
        </w:rPr>
        <w:t xml:space="preserve"> շարունակականություն</w:t>
      </w:r>
    </w:p>
    <w:p w:rsidR="00222A70" w:rsidRPr="009B2AF2" w:rsidRDefault="00F60F98" w:rsidP="00D648F0">
      <w:pPr>
        <w:spacing w:after="0"/>
        <w:jc w:val="both"/>
        <w:rPr>
          <w:rFonts w:ascii="GHEA Grapalat" w:hAnsi="GHEA Grapalat"/>
          <w:lang w:val="hy-AM"/>
        </w:rPr>
      </w:pPr>
      <w:r w:rsidRPr="009B2AF2">
        <w:rPr>
          <w:rFonts w:ascii="GHEA Grapalat" w:hAnsi="GHEA Grapalat"/>
          <w:lang w:val="hy-AM"/>
        </w:rPr>
        <w:t xml:space="preserve">Ծրագիրն առաջարկվում է որպես </w:t>
      </w:r>
      <w:r w:rsidRPr="009B2AF2">
        <w:rPr>
          <w:rFonts w:ascii="GHEA Grapalat" w:hAnsi="GHEA Grapalat"/>
          <w:i/>
          <w:lang w:val="hy-AM"/>
        </w:rPr>
        <w:t>պիլոտային</w:t>
      </w:r>
      <w:r w:rsidR="00D441E5" w:rsidRPr="009B2AF2">
        <w:rPr>
          <w:rFonts w:ascii="GHEA Grapalat" w:hAnsi="GHEA Grapalat"/>
          <w:lang w:val="hy-AM"/>
        </w:rPr>
        <w:t>՝ Հայաստանի</w:t>
      </w:r>
      <w:r w:rsidR="00222A70" w:rsidRPr="009B2AF2">
        <w:rPr>
          <w:rFonts w:ascii="GHEA Grapalat" w:hAnsi="GHEA Grapalat"/>
          <w:lang w:val="hy-AM"/>
        </w:rPr>
        <w:t xml:space="preserve"> 10 </w:t>
      </w:r>
      <w:r w:rsidR="00D441E5" w:rsidRPr="009B2AF2">
        <w:rPr>
          <w:rFonts w:ascii="GHEA Grapalat" w:hAnsi="GHEA Grapalat"/>
          <w:lang w:val="hy-AM"/>
        </w:rPr>
        <w:t>բնակավայրերում</w:t>
      </w:r>
      <w:r w:rsidRPr="009B2AF2">
        <w:rPr>
          <w:rFonts w:ascii="GHEA Grapalat" w:hAnsi="GHEA Grapalat"/>
          <w:lang w:val="hy-AM"/>
        </w:rPr>
        <w:t xml:space="preserve"> իրականացնելու համար</w:t>
      </w:r>
      <w:r w:rsidR="00222A70" w:rsidRPr="009B2AF2">
        <w:rPr>
          <w:rFonts w:ascii="GHEA Grapalat" w:hAnsi="GHEA Grapalat"/>
          <w:lang w:val="hy-AM"/>
        </w:rPr>
        <w:t>։</w:t>
      </w:r>
      <w:r w:rsidR="00D648F0" w:rsidRPr="009B2AF2">
        <w:rPr>
          <w:rFonts w:ascii="GHEA Grapalat" w:hAnsi="GHEA Grapalat"/>
          <w:lang w:val="hy-AM"/>
        </w:rPr>
        <w:t xml:space="preserve"> </w:t>
      </w:r>
      <w:r w:rsidR="00222A70" w:rsidRPr="009B2AF2">
        <w:rPr>
          <w:rFonts w:ascii="GHEA Grapalat" w:hAnsi="GHEA Grapalat"/>
          <w:lang w:val="hy-AM"/>
        </w:rPr>
        <w:t xml:space="preserve">Ուսումնասիրության </w:t>
      </w:r>
      <w:r w:rsidR="009B2AF2" w:rsidRPr="009B2AF2">
        <w:rPr>
          <w:rFonts w:ascii="GHEA Grapalat" w:hAnsi="GHEA Grapalat"/>
          <w:lang w:val="hy-AM"/>
        </w:rPr>
        <w:t>և</w:t>
      </w:r>
      <w:r w:rsidR="00D648F0" w:rsidRPr="009B2AF2">
        <w:rPr>
          <w:rFonts w:ascii="GHEA Grapalat" w:hAnsi="GHEA Grapalat"/>
          <w:lang w:val="hy-AM"/>
        </w:rPr>
        <w:t xml:space="preserve"> </w:t>
      </w:r>
      <w:r w:rsidR="00222A70" w:rsidRPr="009B2AF2">
        <w:rPr>
          <w:rFonts w:ascii="GHEA Grapalat" w:hAnsi="GHEA Grapalat"/>
          <w:lang w:val="hy-AM"/>
        </w:rPr>
        <w:t xml:space="preserve">գնահատման արդյունքում, եթե ծրագիրը ցուցաբերի սպասվող արդյունավետությունը </w:t>
      </w:r>
      <w:r w:rsidR="009B2AF2" w:rsidRPr="009B2AF2">
        <w:rPr>
          <w:rFonts w:ascii="GHEA Grapalat" w:hAnsi="GHEA Grapalat"/>
          <w:lang w:val="hy-AM"/>
        </w:rPr>
        <w:t>և</w:t>
      </w:r>
      <w:r w:rsidR="00222A70" w:rsidRPr="009B2AF2">
        <w:rPr>
          <w:rFonts w:ascii="GHEA Grapalat" w:hAnsi="GHEA Grapalat"/>
          <w:lang w:val="hy-AM"/>
        </w:rPr>
        <w:t xml:space="preserve"> ազդեցությունը, այն հնարավոր կլինի </w:t>
      </w:r>
      <w:r w:rsidR="00D648F0" w:rsidRPr="009B2AF2">
        <w:rPr>
          <w:rFonts w:ascii="GHEA Grapalat" w:hAnsi="GHEA Grapalat"/>
          <w:lang w:val="hy-AM"/>
        </w:rPr>
        <w:t xml:space="preserve">լավարկել </w:t>
      </w:r>
      <w:r w:rsidR="009B2AF2" w:rsidRPr="009B2AF2">
        <w:rPr>
          <w:rFonts w:ascii="GHEA Grapalat" w:hAnsi="GHEA Grapalat"/>
          <w:lang w:val="hy-AM"/>
        </w:rPr>
        <w:t>և</w:t>
      </w:r>
      <w:r w:rsidR="00222A70" w:rsidRPr="009B2AF2">
        <w:rPr>
          <w:rFonts w:ascii="GHEA Grapalat" w:hAnsi="GHEA Grapalat"/>
          <w:lang w:val="hy-AM"/>
        </w:rPr>
        <w:t xml:space="preserve"> ներդնել </w:t>
      </w:r>
      <w:r w:rsidR="00D648F0" w:rsidRPr="009B2AF2">
        <w:rPr>
          <w:rFonts w:ascii="GHEA Grapalat" w:hAnsi="GHEA Grapalat"/>
          <w:lang w:val="hy-AM"/>
        </w:rPr>
        <w:t xml:space="preserve">մյուս դպրոցներում՝ </w:t>
      </w:r>
      <w:r w:rsidR="00222A70" w:rsidRPr="009B2AF2">
        <w:rPr>
          <w:rFonts w:ascii="GHEA Grapalat" w:hAnsi="GHEA Grapalat"/>
          <w:lang w:val="hy-AM"/>
        </w:rPr>
        <w:t xml:space="preserve">ստեղծելով համապետական </w:t>
      </w:r>
      <w:r w:rsidR="00D648F0" w:rsidRPr="009B2AF2">
        <w:rPr>
          <w:rFonts w:ascii="GHEA Grapalat" w:hAnsi="GHEA Grapalat"/>
          <w:lang w:val="hy-AM"/>
        </w:rPr>
        <w:t>ներառական ցանց։</w:t>
      </w:r>
    </w:p>
    <w:p w:rsidR="00FB4BA0" w:rsidRPr="009B2AF2" w:rsidRDefault="00FB4BA0" w:rsidP="00D648F0">
      <w:pPr>
        <w:spacing w:after="0"/>
        <w:rPr>
          <w:rFonts w:ascii="GHEA Grapalat" w:hAnsi="GHEA Grapalat"/>
          <w:lang w:val="hy-AM"/>
        </w:rPr>
      </w:pPr>
    </w:p>
    <w:p w:rsidR="003A17D5" w:rsidRPr="009B2AF2" w:rsidRDefault="003A17D5" w:rsidP="00F65BF0">
      <w:pPr>
        <w:rPr>
          <w:rFonts w:ascii="GHEA Grapalat" w:hAnsi="GHEA Grapalat"/>
          <w:lang w:val="hy-AM"/>
        </w:rPr>
      </w:pPr>
    </w:p>
    <w:sectPr w:rsidR="003A17D5" w:rsidRPr="009B2AF2" w:rsidSect="005E73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92C" w:rsidRDefault="0096192C" w:rsidP="00564FFA">
      <w:pPr>
        <w:spacing w:after="0" w:line="240" w:lineRule="auto"/>
      </w:pPr>
      <w:r>
        <w:separator/>
      </w:r>
    </w:p>
  </w:endnote>
  <w:endnote w:type="continuationSeparator" w:id="0">
    <w:p w:rsidR="0096192C" w:rsidRDefault="0096192C" w:rsidP="0056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altName w:val="Arial Unicode MS"/>
    <w:charset w:val="CC"/>
    <w:family w:val="auto"/>
    <w:pitch w:val="variable"/>
    <w:sig w:usb0="00000000" w:usb1="10000008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3235298"/>
      <w:docPartObj>
        <w:docPartGallery w:val="Page Numbers (Bottom of Page)"/>
        <w:docPartUnique/>
      </w:docPartObj>
    </w:sdtPr>
    <w:sdtEndPr/>
    <w:sdtContent>
      <w:p w:rsidR="00F60F98" w:rsidRDefault="00A320FD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B01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F98" w:rsidRDefault="00F60F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92C" w:rsidRDefault="0096192C" w:rsidP="00564FFA">
      <w:pPr>
        <w:spacing w:after="0" w:line="240" w:lineRule="auto"/>
      </w:pPr>
      <w:r>
        <w:separator/>
      </w:r>
    </w:p>
  </w:footnote>
  <w:footnote w:type="continuationSeparator" w:id="0">
    <w:p w:rsidR="0096192C" w:rsidRDefault="0096192C" w:rsidP="00564FFA">
      <w:pPr>
        <w:spacing w:after="0" w:line="240" w:lineRule="auto"/>
      </w:pPr>
      <w:r>
        <w:continuationSeparator/>
      </w:r>
    </w:p>
  </w:footnote>
  <w:footnote w:id="1">
    <w:p w:rsidR="00F60F98" w:rsidRPr="00F60F98" w:rsidRDefault="00F60F98">
      <w:pPr>
        <w:pStyle w:val="FootnoteText"/>
        <w:rPr>
          <w:sz w:val="16"/>
          <w:szCs w:val="16"/>
          <w:lang w:val="hy-AM"/>
        </w:rPr>
      </w:pPr>
      <w:r w:rsidRPr="00F60F98">
        <w:rPr>
          <w:rStyle w:val="FootnoteReference"/>
          <w:sz w:val="16"/>
          <w:szCs w:val="16"/>
        </w:rPr>
        <w:footnoteRef/>
      </w:r>
      <w:r w:rsidRPr="00F60F98">
        <w:rPr>
          <w:sz w:val="16"/>
          <w:szCs w:val="16"/>
        </w:rPr>
        <w:t xml:space="preserve"> </w:t>
      </w:r>
      <w:r w:rsidRPr="00F60F98">
        <w:rPr>
          <w:rFonts w:ascii="Sylfaen" w:hAnsi="Sylfaen"/>
          <w:sz w:val="16"/>
          <w:szCs w:val="16"/>
        </w:rPr>
        <w:t>2014</w:t>
      </w:r>
      <w:r w:rsidRPr="00F60F98">
        <w:rPr>
          <w:rFonts w:ascii="Sylfaen" w:hAnsi="Sylfaen"/>
          <w:sz w:val="16"/>
          <w:szCs w:val="16"/>
          <w:lang w:val="hy-AM"/>
        </w:rPr>
        <w:t xml:space="preserve"> թվականից առ այսօր</w:t>
      </w:r>
    </w:p>
  </w:footnote>
  <w:footnote w:id="2">
    <w:p w:rsidR="00F60F98" w:rsidRPr="00F60F98" w:rsidRDefault="00F60F98">
      <w:pPr>
        <w:pStyle w:val="FootnoteText"/>
        <w:rPr>
          <w:rFonts w:ascii="Sylfaen" w:hAnsi="Sylfaen"/>
          <w:sz w:val="16"/>
          <w:szCs w:val="16"/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9B2AF2">
        <w:rPr>
          <w:rFonts w:ascii="Sylfaen" w:hAnsi="Sylfaen"/>
          <w:sz w:val="16"/>
          <w:szCs w:val="16"/>
          <w:lang w:val="hy-AM"/>
        </w:rPr>
        <w:t xml:space="preserve"> </w:t>
      </w:r>
      <w:r w:rsidRPr="00F60F98">
        <w:rPr>
          <w:rFonts w:ascii="Sylfaen" w:hAnsi="Sylfaen"/>
          <w:sz w:val="16"/>
          <w:szCs w:val="16"/>
          <w:lang w:val="hy-AM"/>
        </w:rPr>
        <w:t xml:space="preserve">ՀՀ ԿԳՄՍ նախարարության ծրագրերի </w:t>
      </w:r>
      <w:r w:rsidR="009B2AF2">
        <w:rPr>
          <w:rFonts w:ascii="Sylfaen" w:hAnsi="Sylfaen"/>
          <w:sz w:val="16"/>
          <w:szCs w:val="16"/>
          <w:lang w:val="hy-AM"/>
        </w:rPr>
        <w:t>և</w:t>
      </w:r>
      <w:r w:rsidRPr="00F60F98">
        <w:rPr>
          <w:rFonts w:ascii="Sylfaen" w:hAnsi="Sylfaen"/>
          <w:sz w:val="16"/>
          <w:szCs w:val="16"/>
          <w:lang w:val="hy-AM"/>
        </w:rPr>
        <w:t xml:space="preserve"> ընթացակարգերի համաձայն։ </w:t>
      </w:r>
    </w:p>
  </w:footnote>
  <w:footnote w:id="3">
    <w:p w:rsidR="00F60F98" w:rsidRPr="004B1116" w:rsidRDefault="00F60F98">
      <w:pPr>
        <w:pStyle w:val="FootnoteText"/>
        <w:rPr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Կախված վերոնշյալ ծրագրերի առկայությունից։</w:t>
      </w:r>
    </w:p>
  </w:footnote>
  <w:footnote w:id="4">
    <w:p w:rsidR="00F60F98" w:rsidRPr="00F60F98" w:rsidRDefault="00F60F98">
      <w:pPr>
        <w:pStyle w:val="FootnoteText"/>
        <w:rPr>
          <w:rFonts w:ascii="Sylfaen" w:hAnsi="Sylfaen"/>
          <w:sz w:val="16"/>
          <w:szCs w:val="16"/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Այս ենթակետի կարգավորումների համաձայն՝ սահմանվում է Կենտրոնի գործունեության ժամային գրաֆիկը։</w:t>
      </w:r>
    </w:p>
  </w:footnote>
  <w:footnote w:id="5">
    <w:p w:rsidR="00F60F98" w:rsidRPr="00F60F98" w:rsidRDefault="00F60F98">
      <w:pPr>
        <w:pStyle w:val="FootnoteText"/>
        <w:rPr>
          <w:rFonts w:ascii="Sylfaen" w:hAnsi="Sylfaen"/>
          <w:sz w:val="16"/>
          <w:szCs w:val="16"/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Տե՛ս Առդիր 2-ը։ </w:t>
      </w:r>
    </w:p>
  </w:footnote>
  <w:footnote w:id="6">
    <w:p w:rsidR="00F60F98" w:rsidRPr="00F60F98" w:rsidRDefault="00F60F98">
      <w:pPr>
        <w:pStyle w:val="FootnoteText"/>
        <w:rPr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Տե՛ս Առդիր 3-ը։</w:t>
      </w:r>
    </w:p>
  </w:footnote>
  <w:footnote w:id="7">
    <w:p w:rsidR="00F60F98" w:rsidRPr="00F60F98" w:rsidRDefault="00F60F98">
      <w:pPr>
        <w:pStyle w:val="FootnoteText"/>
        <w:rPr>
          <w:rFonts w:ascii="Sylfaen" w:hAnsi="Sylfaen"/>
          <w:sz w:val="16"/>
          <w:szCs w:val="16"/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Առավել մանրամասն՝ «Արդյունավետության գնահատման ցուցանիշներ» բաժնում (էջ 25)</w:t>
      </w:r>
    </w:p>
  </w:footnote>
  <w:footnote w:id="8">
    <w:p w:rsidR="00F60F98" w:rsidRPr="00F60F98" w:rsidRDefault="00F60F98">
      <w:pPr>
        <w:pStyle w:val="FootnoteText"/>
        <w:rPr>
          <w:rFonts w:ascii="Sylfaen" w:hAnsi="Sylfaen"/>
          <w:sz w:val="16"/>
          <w:szCs w:val="16"/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Եթե գյուղի բնակչության թիվը սակավ չէ 700-ից։ Եզակի շահառուների թվի բացարձակ քանակը՝ ըստ համայնքի բնակչության թվի։ </w:t>
      </w:r>
    </w:p>
  </w:footnote>
  <w:footnote w:id="9">
    <w:p w:rsidR="00F60F98" w:rsidRPr="000D0E22" w:rsidRDefault="00F60F98">
      <w:pPr>
        <w:pStyle w:val="FootnoteText"/>
        <w:rPr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Եթե գյուղի բնակչության թիվը սակավ չէ 700-ից։</w:t>
      </w:r>
    </w:p>
  </w:footnote>
  <w:footnote w:id="10">
    <w:p w:rsidR="00F60F98" w:rsidRPr="00F65BF0" w:rsidRDefault="00F60F98">
      <w:pPr>
        <w:pStyle w:val="FootnoteText"/>
        <w:rPr>
          <w:lang w:val="hy-AM"/>
        </w:rPr>
      </w:pPr>
      <w:r w:rsidRPr="00F60F98">
        <w:rPr>
          <w:rStyle w:val="FootnoteReference"/>
          <w:rFonts w:ascii="Sylfaen" w:hAnsi="Sylfaen"/>
          <w:sz w:val="16"/>
          <w:szCs w:val="16"/>
        </w:rPr>
        <w:footnoteRef/>
      </w:r>
      <w:r w:rsidRPr="00F60F98">
        <w:rPr>
          <w:rFonts w:ascii="Sylfaen" w:hAnsi="Sylfaen"/>
          <w:sz w:val="16"/>
          <w:szCs w:val="16"/>
          <w:lang w:val="hy-AM"/>
        </w:rPr>
        <w:t xml:space="preserve"> Ենթակա է քննարկման ՀՀ ԿԳՄՍ նախարարության համապատասխան վարչություն(ներ)ի, այլ գերատեսչությունների հետ</w:t>
      </w:r>
      <w:r>
        <w:rPr>
          <w:lang w:val="hy-AM"/>
        </w:rPr>
        <w:t xml:space="preserve">։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7E67"/>
    <w:multiLevelType w:val="multilevel"/>
    <w:tmpl w:val="103E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F22B6"/>
    <w:multiLevelType w:val="multilevel"/>
    <w:tmpl w:val="C39A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F7468D"/>
    <w:multiLevelType w:val="multilevel"/>
    <w:tmpl w:val="8C08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37029"/>
    <w:multiLevelType w:val="multilevel"/>
    <w:tmpl w:val="5A56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AE6D69"/>
    <w:multiLevelType w:val="multilevel"/>
    <w:tmpl w:val="4CC0D82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4DA03CB"/>
    <w:multiLevelType w:val="hybridMultilevel"/>
    <w:tmpl w:val="7CA2B61A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62FF8"/>
    <w:multiLevelType w:val="hybridMultilevel"/>
    <w:tmpl w:val="DEB45042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F5E1E"/>
    <w:multiLevelType w:val="hybridMultilevel"/>
    <w:tmpl w:val="D83ACD50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E5F6B"/>
    <w:multiLevelType w:val="multilevel"/>
    <w:tmpl w:val="ABA4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1C1DDC"/>
    <w:multiLevelType w:val="hybridMultilevel"/>
    <w:tmpl w:val="6E92728C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C57F8"/>
    <w:multiLevelType w:val="hybridMultilevel"/>
    <w:tmpl w:val="40068028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77E34"/>
    <w:multiLevelType w:val="multilevel"/>
    <w:tmpl w:val="A7EA5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9D1194"/>
    <w:multiLevelType w:val="multilevel"/>
    <w:tmpl w:val="1704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D37BE2"/>
    <w:multiLevelType w:val="multilevel"/>
    <w:tmpl w:val="DE90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0A776C"/>
    <w:multiLevelType w:val="hybridMultilevel"/>
    <w:tmpl w:val="A32C73D4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53190E"/>
    <w:multiLevelType w:val="multilevel"/>
    <w:tmpl w:val="A748E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5E4E44"/>
    <w:multiLevelType w:val="multilevel"/>
    <w:tmpl w:val="8EF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1F3E2C"/>
    <w:multiLevelType w:val="hybridMultilevel"/>
    <w:tmpl w:val="A712E8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F9369E"/>
    <w:multiLevelType w:val="hybridMultilevel"/>
    <w:tmpl w:val="9506B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001A7"/>
    <w:multiLevelType w:val="multilevel"/>
    <w:tmpl w:val="408A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B47BCC"/>
    <w:multiLevelType w:val="multilevel"/>
    <w:tmpl w:val="FEEC66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84" w:hanging="1800"/>
      </w:pPr>
      <w:rPr>
        <w:rFonts w:hint="default"/>
      </w:rPr>
    </w:lvl>
  </w:abstractNum>
  <w:abstractNum w:abstractNumId="21" w15:restartNumberingAfterBreak="0">
    <w:nsid w:val="688928F4"/>
    <w:multiLevelType w:val="multilevel"/>
    <w:tmpl w:val="BA7A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F21B04"/>
    <w:multiLevelType w:val="hybridMultilevel"/>
    <w:tmpl w:val="27B21F58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21F0"/>
    <w:multiLevelType w:val="hybridMultilevel"/>
    <w:tmpl w:val="73D89F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B46FD9"/>
    <w:multiLevelType w:val="multilevel"/>
    <w:tmpl w:val="3B78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4732DD"/>
    <w:multiLevelType w:val="multilevel"/>
    <w:tmpl w:val="10FE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5A4700"/>
    <w:multiLevelType w:val="multilevel"/>
    <w:tmpl w:val="2FE4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A35E6A"/>
    <w:multiLevelType w:val="hybridMultilevel"/>
    <w:tmpl w:val="0CD6F0F6"/>
    <w:lvl w:ilvl="0" w:tplc="839C85E2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3"/>
  </w:num>
  <w:num w:numId="4">
    <w:abstractNumId w:val="14"/>
  </w:num>
  <w:num w:numId="5">
    <w:abstractNumId w:val="18"/>
  </w:num>
  <w:num w:numId="6">
    <w:abstractNumId w:val="4"/>
  </w:num>
  <w:num w:numId="7">
    <w:abstractNumId w:val="25"/>
  </w:num>
  <w:num w:numId="8">
    <w:abstractNumId w:val="13"/>
  </w:num>
  <w:num w:numId="9">
    <w:abstractNumId w:val="26"/>
  </w:num>
  <w:num w:numId="10">
    <w:abstractNumId w:val="1"/>
  </w:num>
  <w:num w:numId="11">
    <w:abstractNumId w:val="16"/>
  </w:num>
  <w:num w:numId="12">
    <w:abstractNumId w:val="3"/>
  </w:num>
  <w:num w:numId="13">
    <w:abstractNumId w:val="8"/>
  </w:num>
  <w:num w:numId="14">
    <w:abstractNumId w:val="2"/>
  </w:num>
  <w:num w:numId="15">
    <w:abstractNumId w:val="24"/>
  </w:num>
  <w:num w:numId="16">
    <w:abstractNumId w:val="11"/>
  </w:num>
  <w:num w:numId="17">
    <w:abstractNumId w:val="15"/>
  </w:num>
  <w:num w:numId="18">
    <w:abstractNumId w:val="12"/>
  </w:num>
  <w:num w:numId="19">
    <w:abstractNumId w:val="21"/>
  </w:num>
  <w:num w:numId="20">
    <w:abstractNumId w:val="0"/>
  </w:num>
  <w:num w:numId="21">
    <w:abstractNumId w:val="19"/>
  </w:num>
  <w:num w:numId="22">
    <w:abstractNumId w:val="22"/>
  </w:num>
  <w:num w:numId="23">
    <w:abstractNumId w:val="5"/>
  </w:num>
  <w:num w:numId="24">
    <w:abstractNumId w:val="27"/>
  </w:num>
  <w:num w:numId="25">
    <w:abstractNumId w:val="7"/>
  </w:num>
  <w:num w:numId="26">
    <w:abstractNumId w:val="6"/>
  </w:num>
  <w:num w:numId="27">
    <w:abstractNumId w:val="9"/>
  </w:num>
  <w:num w:numId="28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EB8"/>
    <w:rsid w:val="00004803"/>
    <w:rsid w:val="00010350"/>
    <w:rsid w:val="00043A8D"/>
    <w:rsid w:val="000527FE"/>
    <w:rsid w:val="000D0E22"/>
    <w:rsid w:val="000E5765"/>
    <w:rsid w:val="0013589E"/>
    <w:rsid w:val="0013649D"/>
    <w:rsid w:val="00136E78"/>
    <w:rsid w:val="001373D1"/>
    <w:rsid w:val="001405E0"/>
    <w:rsid w:val="00155D78"/>
    <w:rsid w:val="00222A70"/>
    <w:rsid w:val="00230A1F"/>
    <w:rsid w:val="002B19A4"/>
    <w:rsid w:val="002E0E4F"/>
    <w:rsid w:val="002E551B"/>
    <w:rsid w:val="002E72F3"/>
    <w:rsid w:val="002F3781"/>
    <w:rsid w:val="00316EB8"/>
    <w:rsid w:val="00325E6F"/>
    <w:rsid w:val="003532EF"/>
    <w:rsid w:val="0037167B"/>
    <w:rsid w:val="00397016"/>
    <w:rsid w:val="003A17D5"/>
    <w:rsid w:val="003E1A14"/>
    <w:rsid w:val="00425A47"/>
    <w:rsid w:val="00426EE7"/>
    <w:rsid w:val="004303C8"/>
    <w:rsid w:val="004B1116"/>
    <w:rsid w:val="004C102C"/>
    <w:rsid w:val="004C6A61"/>
    <w:rsid w:val="004E7D46"/>
    <w:rsid w:val="00556752"/>
    <w:rsid w:val="00564FFA"/>
    <w:rsid w:val="005D1575"/>
    <w:rsid w:val="005D32DE"/>
    <w:rsid w:val="005E7330"/>
    <w:rsid w:val="005F3F83"/>
    <w:rsid w:val="005F4DEB"/>
    <w:rsid w:val="00676385"/>
    <w:rsid w:val="00701311"/>
    <w:rsid w:val="0085272A"/>
    <w:rsid w:val="00860F49"/>
    <w:rsid w:val="008A05A3"/>
    <w:rsid w:val="008B79A3"/>
    <w:rsid w:val="008C7A5B"/>
    <w:rsid w:val="008D1D56"/>
    <w:rsid w:val="008E38B2"/>
    <w:rsid w:val="0096192C"/>
    <w:rsid w:val="00964D2A"/>
    <w:rsid w:val="009B2AF2"/>
    <w:rsid w:val="00A07E29"/>
    <w:rsid w:val="00A22306"/>
    <w:rsid w:val="00A25894"/>
    <w:rsid w:val="00A320FD"/>
    <w:rsid w:val="00A57389"/>
    <w:rsid w:val="00A6558F"/>
    <w:rsid w:val="00A82AC8"/>
    <w:rsid w:val="00AA3534"/>
    <w:rsid w:val="00AA3A80"/>
    <w:rsid w:val="00AA5FB6"/>
    <w:rsid w:val="00AD7415"/>
    <w:rsid w:val="00B35942"/>
    <w:rsid w:val="00BF0611"/>
    <w:rsid w:val="00C04F54"/>
    <w:rsid w:val="00C120EE"/>
    <w:rsid w:val="00C9379A"/>
    <w:rsid w:val="00D13269"/>
    <w:rsid w:val="00D441E5"/>
    <w:rsid w:val="00D55CF0"/>
    <w:rsid w:val="00D648F0"/>
    <w:rsid w:val="00D85ABA"/>
    <w:rsid w:val="00DB6E8C"/>
    <w:rsid w:val="00E5641D"/>
    <w:rsid w:val="00E663B1"/>
    <w:rsid w:val="00E7202B"/>
    <w:rsid w:val="00ED2D8F"/>
    <w:rsid w:val="00EE62C3"/>
    <w:rsid w:val="00F11500"/>
    <w:rsid w:val="00F3026F"/>
    <w:rsid w:val="00F55D95"/>
    <w:rsid w:val="00F60F98"/>
    <w:rsid w:val="00F62BB0"/>
    <w:rsid w:val="00F65BF0"/>
    <w:rsid w:val="00FB0191"/>
    <w:rsid w:val="00FB4BA0"/>
    <w:rsid w:val="00FB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5D6823-2956-47D5-A9CE-7149239B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330"/>
  </w:style>
  <w:style w:type="paragraph" w:styleId="Heading1">
    <w:name w:val="heading 1"/>
    <w:basedOn w:val="Normal"/>
    <w:next w:val="Normal"/>
    <w:link w:val="Heading1Char"/>
    <w:uiPriority w:val="9"/>
    <w:qFormat/>
    <w:rsid w:val="003A17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17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16E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17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16EB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316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17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3A17D5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17D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A17D5"/>
    <w:rPr>
      <w:rFonts w:ascii="Arial" w:eastAsia="Times New Roman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3A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A17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A17D5"/>
    <w:rPr>
      <w:rFonts w:ascii="Arial" w:eastAsia="Times New Roman" w:hAnsi="Arial" w:cs="Arial"/>
      <w:vanish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A17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17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85A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64F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4FFA"/>
  </w:style>
  <w:style w:type="paragraph" w:styleId="Footer">
    <w:name w:val="footer"/>
    <w:basedOn w:val="Normal"/>
    <w:link w:val="FooterChar"/>
    <w:uiPriority w:val="99"/>
    <w:unhideWhenUsed/>
    <w:rsid w:val="00564F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FFA"/>
  </w:style>
  <w:style w:type="paragraph" w:styleId="FootnoteText">
    <w:name w:val="footnote text"/>
    <w:basedOn w:val="Normal"/>
    <w:link w:val="FootnoteTextChar"/>
    <w:uiPriority w:val="99"/>
    <w:semiHidden/>
    <w:unhideWhenUsed/>
    <w:rsid w:val="004B111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111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1116"/>
    <w:rPr>
      <w:vertAlign w:val="superscript"/>
    </w:rPr>
  </w:style>
  <w:style w:type="paragraph" w:styleId="BodyTextIndent3">
    <w:name w:val="Body Text Indent 3"/>
    <w:basedOn w:val="Normal"/>
    <w:link w:val="BodyTextIndent3Char"/>
    <w:rsid w:val="004B111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B1116"/>
    <w:rPr>
      <w:rFonts w:ascii="Times Armenian" w:eastAsia="Times New Roman" w:hAnsi="Times Armeni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B11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97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87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7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32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5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5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78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3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2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7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8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5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76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7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80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65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33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65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2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36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57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1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f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oft.center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9240C-FB7E-4C97-AF62-BFC62907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30</Pages>
  <Words>7054</Words>
  <Characters>40208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250 G7</dc:creator>
  <cp:keywords/>
  <dc:description/>
  <cp:lastModifiedBy>User</cp:lastModifiedBy>
  <cp:revision>29</cp:revision>
  <cp:lastPrinted>2026-02-22T07:30:00Z</cp:lastPrinted>
  <dcterms:created xsi:type="dcterms:W3CDTF">2026-02-19T19:46:00Z</dcterms:created>
  <dcterms:modified xsi:type="dcterms:W3CDTF">2026-06-24T12:22:00Z</dcterms:modified>
</cp:coreProperties>
</file>